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8A53A0" w:rsidRPr="008A53A0" w:rsidTr="008A53A0">
        <w:trPr>
          <w:cantSplit/>
          <w:trHeight w:val="1041"/>
        </w:trPr>
        <w:tc>
          <w:tcPr>
            <w:tcW w:w="4502" w:type="dxa"/>
          </w:tcPr>
          <w:p w:rsidR="008A53A0" w:rsidRPr="008A53A0" w:rsidRDefault="008A53A0" w:rsidP="008A53A0">
            <w:pPr>
              <w:keepNext/>
              <w:spacing w:after="0" w:line="240" w:lineRule="auto"/>
              <w:jc w:val="center"/>
              <w:outlineLvl w:val="1"/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БАШ</w:t>
            </w:r>
            <w:r w:rsidRPr="008A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Ҡ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ОРТОСТАН РЕСПУБЛИКА</w:t>
            </w:r>
            <w:r w:rsidRPr="008A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Һ</w:t>
            </w:r>
            <w:proofErr w:type="gramStart"/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Ғ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АФУРИ РАЙОНЫ </w:t>
            </w:r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МУНИЦИПАЛЬ РАЙОНЫНЫ</w:t>
            </w:r>
            <w:r w:rsidRPr="008A53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Ң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ТАШБ</w:t>
            </w:r>
            <w:r w:rsidRPr="008A53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Ү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К</w:t>
            </w:r>
            <w:r w:rsidRPr="008A53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Н АУЫЛ СОВЕТЫ</w:t>
            </w:r>
          </w:p>
          <w:p w:rsidR="008A53A0" w:rsidRPr="008A53A0" w:rsidRDefault="008A53A0" w:rsidP="008A53A0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АУЫЛ БИЛ</w:t>
            </w:r>
            <w:r w:rsidRPr="008A53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М</w:t>
            </w:r>
            <w:r w:rsidRPr="008A53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Е</w:t>
            </w:r>
          </w:p>
          <w:p w:rsidR="008A53A0" w:rsidRPr="008A53A0" w:rsidRDefault="008A53A0" w:rsidP="008A53A0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bCs/>
                <w:sz w:val="24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8A53A0" w:rsidRPr="008A53A0" w:rsidRDefault="008A53A0" w:rsidP="008A53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СОВЕТ  </w:t>
            </w:r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  <w:lang w:val="ba-RU"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ТАШБУКАНОВСКИЙ СЕЛЬСОВЕТ</w:t>
            </w:r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0"/>
                <w:szCs w:val="20"/>
                <w:lang w:val="ba-RU"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A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ГАФУРИЙСКИЙ РАЙОН</w:t>
            </w:r>
            <w:r w:rsidRPr="008A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3A0">
              <w:rPr>
                <w:rFonts w:ascii="Times Cyr Bash Normal" w:eastAsia="Times New Roman" w:hAnsi="Times Cyr Bash Normal" w:cs="Arial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8A53A0" w:rsidRPr="008A53A0" w:rsidTr="008A53A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8A53A0" w:rsidRPr="008A53A0" w:rsidRDefault="008A53A0" w:rsidP="008A53A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53A0" w:rsidRPr="008A53A0" w:rsidRDefault="008A53A0" w:rsidP="008A53A0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8A53A0" w:rsidRPr="008A53A0" w:rsidTr="008A53A0">
        <w:tc>
          <w:tcPr>
            <w:tcW w:w="3148" w:type="dxa"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8A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A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8A53A0" w:rsidRDefault="008A53A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E8F" w:rsidRDefault="0093033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F11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201</w:t>
      </w:r>
      <w:r w:rsidR="00147F8A" w:rsidRPr="001B6CCA">
        <w:rPr>
          <w:rFonts w:ascii="Times New Roman" w:hAnsi="Times New Roman" w:cs="Times New Roman"/>
          <w:sz w:val="28"/>
          <w:szCs w:val="28"/>
        </w:rPr>
        <w:t>8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47F8A" w:rsidRPr="001B6CCA">
        <w:rPr>
          <w:rFonts w:ascii="Times New Roman" w:hAnsi="Times New Roman" w:cs="Times New Roman"/>
          <w:sz w:val="28"/>
          <w:szCs w:val="28"/>
        </w:rPr>
        <w:t>9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AF69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AF69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52764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3427DF">
        <w:rPr>
          <w:rFonts w:ascii="Times New Roman" w:hAnsi="Times New Roman" w:cs="Times New Roman"/>
          <w:color w:val="FF0000"/>
          <w:sz w:val="28"/>
          <w:szCs w:val="28"/>
        </w:rPr>
        <w:t>1 903,1</w:t>
      </w:r>
      <w:r w:rsidR="00FF0486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F11E8F" w:rsidRPr="00F11E8F">
        <w:rPr>
          <w:rFonts w:ascii="Times New Roman" w:hAnsi="Times New Roman" w:cs="Times New Roman"/>
          <w:sz w:val="28"/>
          <w:szCs w:val="28"/>
        </w:rPr>
        <w:t xml:space="preserve">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3427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1 903,1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6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F11E8F" w:rsidRPr="00F11E8F">
        <w:rPr>
          <w:rFonts w:ascii="Times New Roman" w:hAnsi="Times New Roman" w:cs="Times New Roman"/>
          <w:sz w:val="28"/>
          <w:szCs w:val="28"/>
        </w:rPr>
        <w:t xml:space="preserve">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662E7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27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1 890,2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и на 20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</w:t>
      </w:r>
      <w:r w:rsidR="00AB29D7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 w:rsidR="003427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1 891,4</w:t>
      </w:r>
      <w:r w:rsidR="00FF0486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0330" w:rsidRPr="00D664E5" w:rsidRDefault="00930330" w:rsidP="00D664E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64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D664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647D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1 890,2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46,1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</w:t>
      </w:r>
      <w:r w:rsidR="0086455D" w:rsidRPr="001B6CCA">
        <w:rPr>
          <w:rFonts w:ascii="Times New Roman" w:hAnsi="Times New Roman" w:cs="Times New Roman"/>
          <w:sz w:val="28"/>
          <w:szCs w:val="28"/>
        </w:rPr>
        <w:t>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</w:rPr>
        <w:t>1 891,4</w:t>
      </w:r>
      <w:r w:rsidR="00F22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92,3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025B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>3</w:t>
      </w:r>
      <w:r w:rsidR="00527640" w:rsidRPr="00527640">
        <w:rPr>
          <w:rFonts w:ascii="Times New Roman" w:hAnsi="Times New Roman" w:cs="Times New Roman"/>
          <w:color w:val="FF0000"/>
          <w:spacing w:val="-4"/>
          <w:sz w:val="28"/>
          <w:szCs w:val="28"/>
        </w:rPr>
        <w:t>.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при зачислении в 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 xml:space="preserve">бюджет </w:t>
      </w:r>
      <w:r w:rsidR="00D664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D664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3024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>бюджета</w:t>
      </w:r>
      <w:proofErr w:type="gramEnd"/>
      <w:r w:rsidR="000E74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Гафурийский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lastRenderedPageBreak/>
        <w:t>район Республики Башкортостан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 xml:space="preserve"> для последующего доведения 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="00527640" w:rsidRPr="0052764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527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302489" w:rsidRPr="00302489">
        <w:rPr>
          <w:rFonts w:ascii="Times New Roman" w:hAnsi="Times New Roman" w:cs="Times New Roman"/>
          <w:sz w:val="28"/>
          <w:szCs w:val="28"/>
        </w:rPr>
        <w:t xml:space="preserve">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3024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930330" w:rsidRPr="00527640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30248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27640">
        <w:rPr>
          <w:rFonts w:ascii="Times New Roman" w:hAnsi="Times New Roman" w:cs="Times New Roman"/>
          <w:sz w:val="28"/>
          <w:szCs w:val="28"/>
        </w:rPr>
        <w:t>Решению</w:t>
      </w:r>
      <w:r w:rsidR="0093033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  <w:r w:rsidR="00F00848" w:rsidRPr="00F0084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F00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</w:t>
      </w:r>
      <w:r w:rsidR="00527640">
        <w:rPr>
          <w:rFonts w:ascii="Times New Roman" w:hAnsi="Times New Roman" w:cs="Times New Roman"/>
          <w:sz w:val="28"/>
          <w:szCs w:val="28"/>
        </w:rPr>
        <w:t>бюджет</w:t>
      </w:r>
      <w:r w:rsidR="009921B9" w:rsidRPr="009921B9">
        <w:rPr>
          <w:rFonts w:ascii="Times New Roman" w:hAnsi="Times New Roman" w:cs="Times New Roman"/>
          <w:sz w:val="28"/>
          <w:szCs w:val="28"/>
        </w:rPr>
        <w:t xml:space="preserve"> </w:t>
      </w:r>
      <w:r w:rsidR="009921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21B9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9921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7640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>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F0084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00848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F0084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0084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00848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F00848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30330" w:rsidRPr="00F0084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6E50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2E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 w:rsidR="00930330" w:rsidRPr="006E502D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0848">
        <w:rPr>
          <w:rFonts w:ascii="Times New Roman" w:hAnsi="Times New Roman" w:cs="Times New Roman"/>
          <w:sz w:val="28"/>
          <w:szCs w:val="28"/>
        </w:rPr>
        <w:t>Решения</w:t>
      </w:r>
      <w:r w:rsidR="00930330" w:rsidRPr="006E502D">
        <w:rPr>
          <w:rFonts w:ascii="Times New Roman" w:hAnsi="Times New Roman" w:cs="Times New Roman"/>
          <w:sz w:val="28"/>
          <w:szCs w:val="28"/>
        </w:rPr>
        <w:t>, распределение бюджетных ассигнований: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 w:rsidR="00E62E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E502D">
        <w:rPr>
          <w:rFonts w:ascii="Times New Roman" w:hAnsi="Times New Roman" w:cs="Times New Roman"/>
          <w:sz w:val="28"/>
          <w:szCs w:val="28"/>
        </w:rPr>
        <w:t xml:space="preserve">программам и </w:t>
      </w:r>
      <w:proofErr w:type="spellStart"/>
      <w:r w:rsidRPr="006E502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502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49722A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9722A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49722A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  <w:r w:rsidR="00A03499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49722A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 w:rsidR="0049722A"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Pr="006E502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502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3020AF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84B84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4" w:history="1">
        <w:r w:rsidRPr="003020AF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02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3020AF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930330"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0330" w:rsidRPr="006E502D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4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5D35"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E6C" w:rsidRPr="006E502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271E6C" w:rsidRPr="006E502D">
        <w:rPr>
          <w:rFonts w:ascii="Times New Roman" w:hAnsi="Times New Roman" w:cs="Times New Roman"/>
          <w:sz w:val="28"/>
          <w:szCs w:val="28"/>
        </w:rPr>
        <w:t>, 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4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5D35"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E6C" w:rsidRPr="006E502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302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330" w:rsidRPr="006E502D">
        <w:rPr>
          <w:rFonts w:ascii="Times New Roman" w:hAnsi="Times New Roman" w:cs="Times New Roman"/>
          <w:sz w:val="28"/>
          <w:szCs w:val="28"/>
        </w:rPr>
        <w:t>и на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4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5D35"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E6C" w:rsidRPr="006E502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93033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30330"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A0349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>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1C63E1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8C08AE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C08AE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1C63E1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1C63E1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6" w:history="1">
        <w:r w:rsidRPr="008C08AE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8C08AE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31CB8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331CB8"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31CB8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A03499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A03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331CB8" w:rsidRPr="0098542D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порядке, установленном, </w:t>
      </w:r>
      <w:r w:rsidR="00AF6921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AF6921">
        <w:rPr>
          <w:rFonts w:ascii="Times New Roman" w:hAnsi="Times New Roman" w:cs="Times New Roman"/>
          <w:sz w:val="28"/>
          <w:szCs w:val="28"/>
        </w:rPr>
        <w:lastRenderedPageBreak/>
        <w:t>актами</w:t>
      </w:r>
      <w:r w:rsidR="00A03499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A03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32B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1CB8" w:rsidRPr="006E502D">
        <w:rPr>
          <w:rFonts w:ascii="Times New Roman" w:hAnsi="Times New Roman" w:cs="Times New Roman"/>
          <w:sz w:val="28"/>
          <w:szCs w:val="28"/>
        </w:rPr>
        <w:t>предоставляются субсидии (гранты в форме субсидий):</w:t>
      </w:r>
    </w:p>
    <w:p w:rsidR="00331CB8" w:rsidRPr="006E502D" w:rsidRDefault="00331CB8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  <w:proofErr w:type="gramEnd"/>
    </w:p>
    <w:p w:rsidR="00BE2376" w:rsidRPr="006E502D" w:rsidRDefault="009F7DED" w:rsidP="00AF692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2D">
        <w:rPr>
          <w:rFonts w:ascii="Times New Roman" w:hAnsi="Times New Roman" w:cs="Times New Roman"/>
          <w:sz w:val="28"/>
          <w:szCs w:val="28"/>
        </w:rPr>
        <w:t>2) </w:t>
      </w:r>
      <w:r w:rsidR="00BE2376" w:rsidRPr="006E502D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="00BE2376" w:rsidRPr="006E502D">
        <w:rPr>
          <w:rFonts w:ascii="Times New Roman" w:hAnsi="Times New Roman" w:cs="Times New Roman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6E502D">
        <w:rPr>
          <w:rFonts w:ascii="Times New Roman" w:hAnsi="Times New Roman" w:cs="Times New Roman"/>
          <w:sz w:val="28"/>
          <w:szCs w:val="28"/>
        </w:rPr>
        <w:br/>
      </w:r>
      <w:r w:rsidR="00BE2376" w:rsidRPr="006E502D">
        <w:rPr>
          <w:rFonts w:ascii="Times New Roman" w:hAnsi="Times New Roman" w:cs="Times New Roman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="00BE2376" w:rsidRPr="006E502D">
        <w:rPr>
          <w:rFonts w:ascii="Times New Roman" w:hAnsi="Times New Roman" w:cs="Times New Roman"/>
          <w:sz w:val="28"/>
          <w:szCs w:val="28"/>
        </w:rPr>
        <w:br/>
        <w:t>по выполнению сельскохозяйс</w:t>
      </w:r>
      <w:r w:rsidRPr="006E502D">
        <w:rPr>
          <w:rFonts w:ascii="Times New Roman" w:hAnsi="Times New Roman" w:cs="Times New Roman"/>
          <w:sz w:val="28"/>
          <w:szCs w:val="28"/>
        </w:rPr>
        <w:t>твенных механизированных работ;</w:t>
      </w:r>
      <w:proofErr w:type="gramEnd"/>
    </w:p>
    <w:p w:rsidR="00331CB8" w:rsidRPr="00F901F7" w:rsidRDefault="004F525D" w:rsidP="00AF6921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CB8" w:rsidRPr="00F901F7">
        <w:rPr>
          <w:rFonts w:ascii="Times New Roman" w:hAnsi="Times New Roman" w:cs="Times New Roman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331CB8" w:rsidRPr="00F901F7" w:rsidRDefault="004F525D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B8" w:rsidRPr="00F901F7">
        <w:rPr>
          <w:rFonts w:ascii="Times New Roman" w:hAnsi="Times New Roman" w:cs="Times New Roman"/>
          <w:sz w:val="28"/>
          <w:szCs w:val="28"/>
        </w:rPr>
        <w:t>)</w:t>
      </w:r>
      <w:r w:rsidR="00331CB8" w:rsidRPr="00F901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CB8" w:rsidRPr="00F901F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B52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1CB8" w:rsidRPr="00F901F7">
        <w:rPr>
          <w:rFonts w:ascii="Times New Roman" w:hAnsi="Times New Roman" w:cs="Times New Roman"/>
          <w:sz w:val="28"/>
          <w:szCs w:val="28"/>
        </w:rPr>
        <w:t>;</w:t>
      </w:r>
    </w:p>
    <w:p w:rsidR="00331CB8" w:rsidRPr="006E502D" w:rsidRDefault="00471A6F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62E7A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31CB8" w:rsidRPr="006E502D">
        <w:rPr>
          <w:rFonts w:ascii="Times New Roman" w:hAnsi="Times New Roman" w:cs="Times New Roman"/>
          <w:sz w:val="28"/>
          <w:szCs w:val="28"/>
        </w:rPr>
        <w:t>.</w:t>
      </w:r>
      <w:r w:rsidR="00331CB8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A03499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662E7A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>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7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3427DF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331CB8" w:rsidRDefault="00EF42C8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 w:rsidR="00331CB8">
        <w:rPr>
          <w:rFonts w:ascii="Times New Roman" w:hAnsi="Times New Roman" w:cs="Times New Roman"/>
          <w:sz w:val="28"/>
          <w:szCs w:val="28"/>
        </w:rPr>
        <w:t>: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3427DF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3427DF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3427DF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3427DF">
        <w:rPr>
          <w:rFonts w:ascii="Times New Roman" w:hAnsi="Times New Roman" w:cs="Times New Roman"/>
          <w:sz w:val="28"/>
          <w:szCs w:val="28"/>
        </w:rPr>
        <w:t>Ташбукановский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 в Финансовом управлении Администрации муниципального района  Гафурийский район Республики Башкортостан.</w:t>
      </w:r>
      <w:proofErr w:type="gramEnd"/>
    </w:p>
    <w:p w:rsidR="00930330" w:rsidRPr="00D61A1B" w:rsidRDefault="00930330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71A6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61A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71A6F"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</w:t>
      </w:r>
      <w:r w:rsidR="00400E37" w:rsidRP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471A6F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E59D9"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E59D9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3E59D9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</w:t>
      </w:r>
      <w:r w:rsidR="000E745E"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0E745E"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соответствующих изменений в настоящ</w:t>
      </w:r>
      <w:r w:rsidR="00471A6F">
        <w:rPr>
          <w:rFonts w:ascii="Times New Roman" w:hAnsi="Times New Roman" w:cs="Times New Roman"/>
          <w:sz w:val="28"/>
          <w:szCs w:val="28"/>
        </w:rPr>
        <w:t>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471A6F"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930330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1B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5F3B26" w:rsidRPr="005F3B26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3B26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3B26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E59D9"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E59D9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3E59D9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его доходную базу, вносятся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только при одновременном внесении предложений о дополнительных источниках доходов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400E37" w:rsidRP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E745E">
        <w:rPr>
          <w:rFonts w:ascii="Times New Roman" w:hAnsi="Times New Roman" w:cs="Times New Roman"/>
          <w:sz w:val="28"/>
          <w:szCs w:val="28"/>
        </w:rPr>
        <w:lastRenderedPageBreak/>
        <w:t>района Гафурийский район Республики Башкортостан</w:t>
      </w:r>
      <w:r w:rsidR="005F3B26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(или) сокращении бюджетных ассигнований по конкретным статьям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721688" w:rsidRPr="00F17550" w:rsidRDefault="005F3B26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00E37" w:rsidRP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3E59D9">
        <w:rPr>
          <w:rFonts w:ascii="Times New Roman" w:hAnsi="Times New Roman" w:cs="Times New Roman"/>
          <w:sz w:val="28"/>
          <w:szCs w:val="28"/>
        </w:rPr>
        <w:t>8</w:t>
      </w:r>
      <w:r w:rsidR="00930330">
        <w:rPr>
          <w:rFonts w:ascii="Times New Roman" w:hAnsi="Times New Roman" w:cs="Times New Roman"/>
          <w:sz w:val="28"/>
          <w:szCs w:val="28"/>
        </w:rPr>
        <w:t>–</w:t>
      </w:r>
      <w:r w:rsidR="00930330" w:rsidRPr="00D61A1B">
        <w:rPr>
          <w:rFonts w:ascii="Times New Roman" w:hAnsi="Times New Roman" w:cs="Times New Roman"/>
          <w:sz w:val="28"/>
          <w:szCs w:val="28"/>
        </w:rPr>
        <w:t>20</w:t>
      </w:r>
      <w:r w:rsidR="003E59D9">
        <w:rPr>
          <w:rFonts w:ascii="Times New Roman" w:hAnsi="Times New Roman" w:cs="Times New Roman"/>
          <w:sz w:val="28"/>
          <w:szCs w:val="28"/>
        </w:rPr>
        <w:t>20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гражданских с</w:t>
      </w:r>
      <w:r>
        <w:rPr>
          <w:rFonts w:ascii="Times New Roman" w:hAnsi="Times New Roman" w:cs="Times New Roman"/>
          <w:sz w:val="28"/>
          <w:szCs w:val="28"/>
        </w:rPr>
        <w:t xml:space="preserve">лужащих </w:t>
      </w:r>
      <w:r w:rsidR="00930330" w:rsidRPr="00D61A1B">
        <w:rPr>
          <w:rFonts w:ascii="Times New Roman" w:hAnsi="Times New Roman" w:cs="Times New Roman"/>
          <w:sz w:val="28"/>
          <w:szCs w:val="28"/>
        </w:rPr>
        <w:t>и работников организаций бюджетной сферы.</w:t>
      </w:r>
    </w:p>
    <w:p w:rsidR="00930330" w:rsidRPr="00D61A1B" w:rsidRDefault="0089579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9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30330" w:rsidRPr="008957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 Утвердить объемы и распределение субвенций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из </w:t>
      </w:r>
      <w:r w:rsidR="000E745E"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расходных обязательств муниципальных образований, возникающих при выполнении переданных органам местного самоуправления в установленном порядке государственных полномочий Российской Федерации и Республики Башкортостан:</w:t>
      </w:r>
    </w:p>
    <w:p w:rsidR="00930330" w:rsidRPr="00D61A1B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 w:rsidR="0069459B"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 w:rsidR="00400E3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</w:rPr>
        <w:t>44,0</w:t>
      </w:r>
      <w:r w:rsidR="00400E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83B9B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201</w:t>
      </w:r>
      <w:r w:rsidR="0069459B">
        <w:rPr>
          <w:rFonts w:ascii="Times New Roman" w:hAnsi="Times New Roman" w:cs="Times New Roman"/>
          <w:sz w:val="28"/>
          <w:szCs w:val="28"/>
        </w:rPr>
        <w:t>9</w:t>
      </w:r>
      <w:r w:rsidR="00400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</w:rPr>
        <w:t>44,4</w:t>
      </w:r>
      <w:r w:rsidR="00452C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9459B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400E3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C7032">
        <w:rPr>
          <w:rFonts w:ascii="Times New Roman" w:hAnsi="Times New Roman" w:cs="Times New Roman"/>
          <w:color w:val="FF0000"/>
          <w:sz w:val="28"/>
          <w:szCs w:val="28"/>
        </w:rPr>
        <w:t>45,8</w:t>
      </w:r>
      <w:r w:rsidR="00262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>тыс. руб.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30" w:rsidRPr="00813E14" w:rsidRDefault="0050181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011A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B132A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662E7A">
        <w:rPr>
          <w:rFonts w:ascii="Times New Roman" w:hAnsi="Times New Roman" w:cs="Times New Roman"/>
          <w:sz w:val="28"/>
          <w:szCs w:val="28"/>
        </w:rPr>
        <w:t xml:space="preserve"> </w:t>
      </w:r>
      <w:r w:rsidR="007B13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расходы на участие в профилактике терроризма и экстремизма на 2018 год в сумме </w:t>
      </w:r>
      <w:r w:rsidR="00662E7A">
        <w:rPr>
          <w:rFonts w:ascii="Times New Roman" w:hAnsi="Times New Roman" w:cs="Times New Roman"/>
          <w:sz w:val="28"/>
          <w:szCs w:val="28"/>
        </w:rPr>
        <w:t xml:space="preserve">10,0 </w:t>
      </w:r>
      <w:r w:rsidR="007B132A">
        <w:rPr>
          <w:rFonts w:ascii="Times New Roman" w:hAnsi="Times New Roman" w:cs="Times New Roman"/>
          <w:sz w:val="28"/>
          <w:szCs w:val="28"/>
        </w:rPr>
        <w:t xml:space="preserve">тыс. руб., на 2019 год в сумме </w:t>
      </w:r>
      <w:r w:rsidR="00662E7A">
        <w:rPr>
          <w:rFonts w:ascii="Times New Roman" w:hAnsi="Times New Roman" w:cs="Times New Roman"/>
          <w:sz w:val="28"/>
          <w:szCs w:val="28"/>
        </w:rPr>
        <w:t xml:space="preserve">10,0 </w:t>
      </w:r>
      <w:r w:rsidR="007B132A">
        <w:rPr>
          <w:rFonts w:ascii="Times New Roman" w:hAnsi="Times New Roman" w:cs="Times New Roman"/>
          <w:sz w:val="28"/>
          <w:szCs w:val="28"/>
        </w:rPr>
        <w:t xml:space="preserve">тыс. руб., на 2020 год в сумме </w:t>
      </w:r>
      <w:r w:rsidR="00662E7A">
        <w:rPr>
          <w:rFonts w:ascii="Times New Roman" w:hAnsi="Times New Roman" w:cs="Times New Roman"/>
          <w:sz w:val="28"/>
          <w:szCs w:val="28"/>
        </w:rPr>
        <w:t>10,0</w:t>
      </w:r>
      <w:r w:rsidR="007B132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0330" w:rsidRPr="00D61A1B" w:rsidRDefault="0050181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46F00" w:rsidRPr="00DA4B9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A4B9B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61A1B">
        <w:rPr>
          <w:rFonts w:ascii="Times New Roman" w:hAnsi="Times New Roman" w:cs="Times New Roman"/>
          <w:sz w:val="28"/>
          <w:szCs w:val="28"/>
        </w:rPr>
        <w:t>Утвердить:</w:t>
      </w:r>
    </w:p>
    <w:p w:rsidR="00930330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1) верхний предел </w:t>
      </w:r>
      <w:r w:rsidR="00B46F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7B3A">
        <w:rPr>
          <w:rFonts w:ascii="Times New Roman" w:hAnsi="Times New Roman" w:cs="Times New Roman"/>
          <w:sz w:val="28"/>
          <w:szCs w:val="28"/>
        </w:rPr>
        <w:t>долга на 1 января 201</w:t>
      </w:r>
      <w:r w:rsidR="003D304F">
        <w:rPr>
          <w:rFonts w:ascii="Times New Roman" w:hAnsi="Times New Roman" w:cs="Times New Roman"/>
          <w:sz w:val="28"/>
          <w:szCs w:val="28"/>
        </w:rPr>
        <w:t>9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1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409"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 w:rsidR="003D304F">
        <w:rPr>
          <w:rFonts w:ascii="Times New Roman" w:hAnsi="Times New Roman" w:cs="Times New Roman"/>
          <w:sz w:val="28"/>
          <w:szCs w:val="28"/>
        </w:rPr>
        <w:t>20</w:t>
      </w:r>
      <w:r w:rsidR="007B132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26409"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7B1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и на 1 января 20</w:t>
      </w:r>
      <w:r w:rsidR="00826409" w:rsidRPr="00057B3A">
        <w:rPr>
          <w:rFonts w:ascii="Times New Roman" w:hAnsi="Times New Roman" w:cs="Times New Roman"/>
          <w:sz w:val="28"/>
          <w:szCs w:val="28"/>
        </w:rPr>
        <w:t>2</w:t>
      </w:r>
      <w:r w:rsidR="003D304F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26409"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B46F0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Pr="00D61A1B">
        <w:rPr>
          <w:rFonts w:ascii="Times New Roman" w:hAnsi="Times New Roman" w:cs="Times New Roman"/>
          <w:sz w:val="28"/>
          <w:szCs w:val="28"/>
        </w:rPr>
        <w:t>на 1 января 201</w:t>
      </w:r>
      <w:r w:rsidR="003D304F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26409"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 w:rsidR="003D304F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26409"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B3F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826409" w:rsidRPr="00826409">
        <w:rPr>
          <w:rFonts w:ascii="Times New Roman" w:hAnsi="Times New Roman" w:cs="Times New Roman"/>
          <w:sz w:val="28"/>
          <w:szCs w:val="28"/>
        </w:rPr>
        <w:t>2</w:t>
      </w:r>
      <w:r w:rsidR="003D304F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26409" w:rsidRPr="004C786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3F101E" w:rsidRPr="00656DC9" w:rsidRDefault="003F101E" w:rsidP="003F101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объём муниципального долга сельского поселения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на 2018 год в сумме </w:t>
      </w:r>
      <w:r w:rsidR="009E5296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9E5296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9E5296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5912" w:rsidRDefault="00B46F00" w:rsidP="00645D5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) 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3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7B132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на </w:t>
      </w:r>
      <w:r w:rsidR="00930330" w:rsidRPr="00482346">
        <w:rPr>
          <w:rFonts w:ascii="Times New Roman" w:hAnsi="Times New Roman" w:cs="Times New Roman"/>
          <w:sz w:val="28"/>
          <w:szCs w:val="28"/>
        </w:rPr>
        <w:t>201</w:t>
      </w:r>
      <w:r w:rsidR="003D304F" w:rsidRPr="00482346">
        <w:rPr>
          <w:rFonts w:ascii="Times New Roman" w:hAnsi="Times New Roman" w:cs="Times New Roman"/>
          <w:sz w:val="28"/>
          <w:szCs w:val="28"/>
        </w:rPr>
        <w:t>8</w:t>
      </w:r>
      <w:r w:rsidR="00930330" w:rsidRPr="0048234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="00930330" w:rsidRPr="00B46F00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7B132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30330" w:rsidRPr="004823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5F2773" w:rsidRPr="0048234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645D57" w:rsidRPr="00645D57">
        <w:rPr>
          <w:rFonts w:ascii="Times New Roman" w:hAnsi="Times New Roman" w:cs="Times New Roman"/>
          <w:sz w:val="28"/>
          <w:szCs w:val="28"/>
        </w:rPr>
        <w:t xml:space="preserve"> </w:t>
      </w:r>
      <w:r w:rsidR="00645D57">
        <w:rPr>
          <w:rFonts w:ascii="Times New Roman" w:hAnsi="Times New Roman" w:cs="Times New Roman"/>
          <w:sz w:val="28"/>
          <w:szCs w:val="28"/>
        </w:rPr>
        <w:t>Н</w:t>
      </w:r>
      <w:r w:rsidR="00645D57" w:rsidRPr="00D61A1B">
        <w:rPr>
          <w:rFonts w:ascii="Times New Roman" w:hAnsi="Times New Roman" w:cs="Times New Roman"/>
          <w:sz w:val="28"/>
          <w:szCs w:val="28"/>
        </w:rPr>
        <w:t>а плановый период 201</w:t>
      </w:r>
      <w:r w:rsidR="00645D57">
        <w:rPr>
          <w:rFonts w:ascii="Times New Roman" w:hAnsi="Times New Roman" w:cs="Times New Roman"/>
          <w:sz w:val="28"/>
          <w:szCs w:val="28"/>
        </w:rPr>
        <w:t>9</w:t>
      </w:r>
      <w:r w:rsidR="00645D57"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45D57">
        <w:rPr>
          <w:rFonts w:ascii="Times New Roman" w:hAnsi="Times New Roman" w:cs="Times New Roman"/>
          <w:sz w:val="28"/>
          <w:szCs w:val="28"/>
        </w:rPr>
        <w:t>20</w:t>
      </w:r>
      <w:r w:rsidR="00645D57"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9" w:history="1">
        <w:r w:rsidR="00645D57" w:rsidRPr="00645D57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7B132A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645D57">
        <w:rPr>
          <w:rFonts w:ascii="Times New Roman" w:hAnsi="Times New Roman" w:cs="Times New Roman"/>
          <w:sz w:val="28"/>
          <w:szCs w:val="28"/>
        </w:rPr>
        <w:t xml:space="preserve"> </w:t>
      </w:r>
      <w:r w:rsidR="00645D57"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45D57">
        <w:rPr>
          <w:rFonts w:ascii="Times New Roman" w:hAnsi="Times New Roman" w:cs="Times New Roman"/>
          <w:sz w:val="28"/>
          <w:szCs w:val="28"/>
        </w:rPr>
        <w:t>Решению</w:t>
      </w:r>
      <w:r w:rsidR="00645D57" w:rsidRPr="00D61A1B">
        <w:rPr>
          <w:rFonts w:ascii="Times New Roman" w:hAnsi="Times New Roman" w:cs="Times New Roman"/>
          <w:sz w:val="28"/>
          <w:szCs w:val="28"/>
        </w:rPr>
        <w:t>;</w:t>
      </w:r>
    </w:p>
    <w:p w:rsidR="000E157F" w:rsidRPr="00373C12" w:rsidRDefault="00501812" w:rsidP="00645D5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E157F" w:rsidRPr="000E15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E15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157F" w:rsidRPr="000E157F">
        <w:rPr>
          <w:rFonts w:ascii="Times New Roman" w:hAnsi="Times New Roman" w:cs="Times New Roman"/>
          <w:sz w:val="28"/>
          <w:szCs w:val="28"/>
        </w:rPr>
        <w:t>Утвердить размер средств резервного фонда администрации сельского поселения</w:t>
      </w:r>
      <w:r w:rsidR="000E157F">
        <w:rPr>
          <w:rFonts w:ascii="Times New Roman" w:hAnsi="Times New Roman" w:cs="Times New Roman"/>
          <w:sz w:val="28"/>
          <w:szCs w:val="28"/>
        </w:rPr>
        <w:t xml:space="preserve">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373C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73C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на 2018 год в сумме 10,0 тыс. рублей, на 2018 год в сумме 10,0 тыс. рублей на 2018 год в сумме 10,0 тыс. рублей. </w:t>
      </w:r>
    </w:p>
    <w:p w:rsidR="00930330" w:rsidRPr="00ED355E" w:rsidRDefault="00501812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1</w:t>
      </w:r>
      <w:r w:rsidR="00EF42C8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 w:rsidR="00725CFD" w:rsidRPr="00725CF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930330"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7B055C">
        <w:rPr>
          <w:rFonts w:ascii="Times New Roman" w:hAnsi="Times New Roman" w:cs="Times New Roman"/>
          <w:sz w:val="28"/>
          <w:szCs w:val="28"/>
        </w:rPr>
        <w:t xml:space="preserve"> </w:t>
      </w:r>
      <w:r w:rsidR="0082640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8522C4">
        <w:rPr>
          <w:rFonts w:ascii="Times New Roman" w:hAnsi="Times New Roman" w:cs="Times New Roman"/>
          <w:sz w:val="28"/>
          <w:szCs w:val="28"/>
        </w:rPr>
        <w:t>8</w:t>
      </w:r>
      <w:r w:rsidR="00930330" w:rsidRPr="00ED355E">
        <w:rPr>
          <w:rFonts w:ascii="Times New Roman" w:hAnsi="Times New Roman" w:cs="Times New Roman"/>
          <w:sz w:val="28"/>
          <w:szCs w:val="28"/>
        </w:rPr>
        <w:t xml:space="preserve"> года в объеме:</w:t>
      </w:r>
    </w:p>
    <w:p w:rsidR="00930330" w:rsidRPr="00ED355E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5E">
        <w:rPr>
          <w:rFonts w:ascii="Times New Roman" w:hAnsi="Times New Roman" w:cs="Times New Roman"/>
          <w:sz w:val="28"/>
          <w:szCs w:val="28"/>
        </w:rPr>
        <w:t xml:space="preserve">1) не более одной двенадцатой общего объема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на покрытие временных кассовых разрывов, возникающих в ходе исполнения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437685" w:rsidRPr="00437685">
        <w:rPr>
          <w:rFonts w:ascii="Times New Roman" w:hAnsi="Times New Roman" w:cs="Times New Roman"/>
          <w:sz w:val="28"/>
          <w:szCs w:val="28"/>
        </w:rPr>
        <w:t xml:space="preserve">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>;</w:t>
      </w:r>
    </w:p>
    <w:p w:rsidR="00930330" w:rsidRPr="00132B50" w:rsidRDefault="00132B5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30330" w:rsidRPr="00132B50">
        <w:rPr>
          <w:rFonts w:ascii="Times New Roman" w:hAnsi="Times New Roman" w:cs="Times New Roman"/>
          <w:sz w:val="28"/>
          <w:szCs w:val="28"/>
        </w:rPr>
        <w:t>) не превышающем сумму остатка неиспользованных бюджетных ассигнований на оплату заключенных от имени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8522C4" w:rsidRPr="00132B50">
        <w:rPr>
          <w:rFonts w:ascii="Times New Roman" w:hAnsi="Times New Roman" w:cs="Times New Roman"/>
          <w:sz w:val="28"/>
          <w:szCs w:val="28"/>
        </w:rPr>
        <w:t>7</w:t>
      </w:r>
      <w:r w:rsidR="00930330" w:rsidRPr="00132B50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 w:rsidR="00826409" w:rsidRPr="00132B50">
        <w:rPr>
          <w:rFonts w:ascii="Times New Roman" w:hAnsi="Times New Roman" w:cs="Times New Roman"/>
          <w:sz w:val="28"/>
          <w:szCs w:val="28"/>
        </w:rPr>
        <w:t>яются в 201</w:t>
      </w:r>
      <w:r w:rsidR="008522C4" w:rsidRPr="00132B50">
        <w:rPr>
          <w:rFonts w:ascii="Times New Roman" w:hAnsi="Times New Roman" w:cs="Times New Roman"/>
          <w:sz w:val="28"/>
          <w:szCs w:val="28"/>
        </w:rPr>
        <w:t>8</w:t>
      </w:r>
      <w:r w:rsidR="00930330" w:rsidRPr="00132B50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  <w:proofErr w:type="gramEnd"/>
    </w:p>
    <w:p w:rsidR="00930330" w:rsidRPr="00D61A1B" w:rsidRDefault="0050181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930330" w:rsidRPr="00D10D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D61A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30330" w:rsidRPr="00D61A1B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20" w:history="1">
        <w:r w:rsidR="00930330"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 w:rsidR="00D10DB2">
        <w:rPr>
          <w:rFonts w:ascii="Times New Roman" w:hAnsi="Times New Roman" w:cs="Times New Roman"/>
          <w:sz w:val="28"/>
          <w:szCs w:val="28"/>
        </w:rPr>
        <w:t>Решения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</w:t>
      </w:r>
      <w:proofErr w:type="gramEnd"/>
      <w:r w:rsidR="00930330" w:rsidRPr="00D61A1B">
        <w:rPr>
          <w:rFonts w:ascii="Times New Roman" w:hAnsi="Times New Roman" w:cs="Times New Roman"/>
          <w:sz w:val="28"/>
          <w:szCs w:val="28"/>
        </w:rPr>
        <w:t xml:space="preserve"> распорядителями средств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>:</w:t>
      </w:r>
    </w:p>
    <w:p w:rsidR="00930330" w:rsidRPr="00443A28" w:rsidRDefault="00022774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</w:t>
      </w:r>
      <w:r w:rsidR="000E745E" w:rsidRPr="00443A2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 w:rsidRPr="00443A28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</w:t>
      </w:r>
      <w:proofErr w:type="gramStart"/>
      <w:r w:rsidR="00930330" w:rsidRPr="00443A2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930330" w:rsidRPr="00443A28">
        <w:rPr>
          <w:rFonts w:ascii="Times New Roman" w:hAnsi="Times New Roman" w:cs="Times New Roman"/>
          <w:sz w:val="28"/>
          <w:szCs w:val="28"/>
        </w:rPr>
        <w:t>;</w:t>
      </w:r>
    </w:p>
    <w:p w:rsidR="00930330" w:rsidRPr="00443A28" w:rsidRDefault="00022774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</w:t>
      </w:r>
      <w:r w:rsidR="000E745E" w:rsidRPr="00443A28">
        <w:rPr>
          <w:rFonts w:ascii="Times New Roman" w:hAnsi="Times New Roman" w:cs="Times New Roman"/>
          <w:sz w:val="28"/>
          <w:szCs w:val="28"/>
        </w:rPr>
        <w:t>бюджета</w:t>
      </w:r>
      <w:r w:rsidRPr="000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 w:rsidRPr="00443A28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775102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443A28">
        <w:rPr>
          <w:rFonts w:ascii="Times New Roman" w:hAnsi="Times New Roman" w:cs="Times New Roman"/>
          <w:sz w:val="28"/>
          <w:szCs w:val="28"/>
        </w:rPr>
        <w:t>на 1 января 201</w:t>
      </w:r>
      <w:r w:rsidR="008522C4" w:rsidRPr="00443A28">
        <w:rPr>
          <w:rFonts w:ascii="Times New Roman" w:hAnsi="Times New Roman" w:cs="Times New Roman"/>
          <w:sz w:val="28"/>
          <w:szCs w:val="28"/>
        </w:rPr>
        <w:t>8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30330" w:rsidRPr="00443A28" w:rsidRDefault="00022774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) принятие </w:t>
      </w:r>
      <w:r w:rsidR="00443A28" w:rsidRPr="00443A2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930330" w:rsidRPr="00443A28">
        <w:rPr>
          <w:rFonts w:ascii="Times New Roman" w:hAnsi="Times New Roman" w:cs="Times New Roman"/>
          <w:sz w:val="28"/>
          <w:szCs w:val="28"/>
        </w:rPr>
        <w:t>об утверждении пр</w:t>
      </w:r>
      <w:r w:rsidR="00443A28" w:rsidRPr="00443A28">
        <w:rPr>
          <w:rFonts w:ascii="Times New Roman" w:hAnsi="Times New Roman" w:cs="Times New Roman"/>
          <w:sz w:val="28"/>
          <w:szCs w:val="28"/>
        </w:rPr>
        <w:t>ограмм</w:t>
      </w:r>
      <w:r w:rsidRPr="000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3A28" w:rsidRPr="00443A28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 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43A28" w:rsidRPr="00443A28">
        <w:rPr>
          <w:rFonts w:ascii="Times New Roman" w:hAnsi="Times New Roman" w:cs="Times New Roman"/>
          <w:sz w:val="28"/>
          <w:szCs w:val="28"/>
        </w:rPr>
        <w:t>муниципальные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программы Республики Башкортостан;</w:t>
      </w:r>
    </w:p>
    <w:p w:rsidR="00930330" w:rsidRPr="00221EAE" w:rsidRDefault="00793D0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330" w:rsidRPr="00221EAE">
        <w:rPr>
          <w:rFonts w:ascii="Times New Roman" w:hAnsi="Times New Roman" w:cs="Times New Roman"/>
          <w:sz w:val="28"/>
          <w:szCs w:val="28"/>
        </w:rPr>
        <w:t>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930330" w:rsidRPr="00221EAE" w:rsidRDefault="00793D0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30330" w:rsidRPr="00221EAE">
        <w:rPr>
          <w:rFonts w:ascii="Times New Roman" w:hAnsi="Times New Roman" w:cs="Times New Roman"/>
          <w:sz w:val="28"/>
          <w:szCs w:val="28"/>
        </w:rPr>
        <w:t xml:space="preserve">) перераспределение бюджетных ассигнований в пределах, предусмотренных главным распорядителям средств </w:t>
      </w:r>
      <w:r w:rsidR="000E745E" w:rsidRPr="00221EA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27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DF">
        <w:rPr>
          <w:rFonts w:ascii="Times New Roman" w:hAnsi="Times New Roman" w:cs="Times New Roman"/>
          <w:color w:val="C00000"/>
          <w:sz w:val="28"/>
          <w:szCs w:val="28"/>
        </w:rPr>
        <w:t>Ташбукановский</w:t>
      </w:r>
      <w:r w:rsidR="000227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 w:rsidRPr="00221EA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221EAE">
        <w:rPr>
          <w:rFonts w:ascii="Times New Roman" w:hAnsi="Times New Roman" w:cs="Times New Roman"/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D423C3" w:rsidRDefault="00501812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="00D10DB2" w:rsidRPr="0057644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D10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30" w:rsidRPr="00D61A1B">
        <w:rPr>
          <w:rFonts w:ascii="Times New Roman" w:hAnsi="Times New Roman" w:cs="Times New Roman"/>
          <w:sz w:val="28"/>
          <w:szCs w:val="28"/>
        </w:rPr>
        <w:t>Настоящ</w:t>
      </w:r>
      <w:r w:rsidR="00D10DB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930330" w:rsidRPr="00D61A1B">
        <w:rPr>
          <w:rFonts w:ascii="Times New Roman" w:hAnsi="Times New Roman" w:cs="Times New Roman"/>
          <w:sz w:val="28"/>
          <w:szCs w:val="28"/>
        </w:rPr>
        <w:t>вступает в силу с 1 января 201</w:t>
      </w:r>
      <w:r w:rsidR="008522C4">
        <w:rPr>
          <w:rFonts w:ascii="Times New Roman" w:hAnsi="Times New Roman" w:cs="Times New Roman"/>
          <w:sz w:val="28"/>
          <w:szCs w:val="28"/>
        </w:rPr>
        <w:t>8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DB2" w:rsidRDefault="00EF42C8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D10DB2" w:rsidRPr="005764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76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644D">
        <w:rPr>
          <w:rFonts w:ascii="Times New Roman" w:hAnsi="Times New Roman" w:cs="Times New Roman"/>
          <w:sz w:val="28"/>
          <w:szCs w:val="28"/>
        </w:rPr>
        <w:t xml:space="preserve"> </w:t>
      </w:r>
      <w:r w:rsidR="00D10DB2">
        <w:rPr>
          <w:rFonts w:ascii="Times New Roman" w:hAnsi="Times New Roman" w:cs="Times New Roman"/>
          <w:sz w:val="28"/>
          <w:szCs w:val="28"/>
        </w:rPr>
        <w:t>Решение Совета о бюджете подлежит официальному опубликованию не позднее 10 дней после его подписания в установленном порядке</w:t>
      </w:r>
      <w:r w:rsidR="0057644D">
        <w:rPr>
          <w:rFonts w:ascii="Times New Roman" w:hAnsi="Times New Roman" w:cs="Times New Roman"/>
          <w:sz w:val="28"/>
          <w:szCs w:val="28"/>
        </w:rPr>
        <w:t>.</w:t>
      </w:r>
    </w:p>
    <w:p w:rsidR="0004254C" w:rsidRDefault="0004254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Pr="008A53A0" w:rsidRDefault="008A53A0" w:rsidP="008A53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Г.Х.Азимова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A53A0" w:rsidRPr="008A53A0">
        <w:rPr>
          <w:rFonts w:ascii="Times New Roman" w:hAnsi="Times New Roman" w:cs="Times New Roman"/>
          <w:sz w:val="28"/>
          <w:szCs w:val="28"/>
        </w:rPr>
        <w:t xml:space="preserve"> Нижний </w:t>
      </w:r>
      <w:proofErr w:type="spellStart"/>
      <w:r w:rsidR="008A53A0" w:rsidRPr="008A53A0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  <w:r w:rsidR="008A53A0">
        <w:rPr>
          <w:rFonts w:ascii="Times New Roman" w:hAnsi="Times New Roman" w:cs="Times New Roman"/>
          <w:sz w:val="28"/>
          <w:szCs w:val="28"/>
        </w:rPr>
        <w:t>,</w:t>
      </w:r>
    </w:p>
    <w:p w:rsidR="0042053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A53A0">
        <w:rPr>
          <w:rFonts w:ascii="Times New Roman" w:hAnsi="Times New Roman" w:cs="Times New Roman"/>
          <w:sz w:val="28"/>
          <w:szCs w:val="28"/>
        </w:rPr>
        <w:t xml:space="preserve"> 48-142з</w:t>
      </w: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Pr="008A53A0" w:rsidRDefault="008A53A0" w:rsidP="008A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970" w:type="dxa"/>
        <w:tblLook w:val="01E0"/>
      </w:tblPr>
      <w:tblGrid>
        <w:gridCol w:w="4678"/>
        <w:gridCol w:w="5292"/>
      </w:tblGrid>
      <w:tr w:rsidR="008A53A0" w:rsidRPr="00D948F2" w:rsidTr="00D948F2">
        <w:trPr>
          <w:trHeight w:val="3221"/>
        </w:trPr>
        <w:tc>
          <w:tcPr>
            <w:tcW w:w="4678" w:type="dxa"/>
            <w:shd w:val="clear" w:color="auto" w:fill="auto"/>
          </w:tcPr>
          <w:p w:rsidR="008A53A0" w:rsidRPr="00D948F2" w:rsidRDefault="008A53A0" w:rsidP="008A53A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D948F2" w:rsidRDefault="008A53A0" w:rsidP="00D948F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Приложение</w:t>
            </w: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№ 1                                                                        к  решению Совета сельского поселения                                          Ташбукановский сельсовет муниципального района Гафурийский район </w:t>
            </w:r>
          </w:p>
          <w:p w:rsidR="00D948F2" w:rsidRDefault="008A53A0" w:rsidP="00D948F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Республики Башкортостан                                                                       «О бюджете сельского поселения Ташбукановский сельсовет муниципального района</w:t>
            </w:r>
            <w:r w:rsid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Гафурийский район </w:t>
            </w:r>
          </w:p>
          <w:p w:rsidR="008A53A0" w:rsidRPr="00D948F2" w:rsidRDefault="008A53A0" w:rsidP="00D948F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Республики Башкортостан  </w:t>
            </w:r>
          </w:p>
          <w:p w:rsidR="00D948F2" w:rsidRDefault="008A53A0" w:rsidP="00D948F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2018 год и на плановый период 2019 и 2020 годов»</w:t>
            </w:r>
            <w:r w:rsidR="00D948F2"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A53A0" w:rsidRPr="00D948F2" w:rsidRDefault="00D948F2" w:rsidP="00D948F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20  декабря 2017 года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948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48-142з</w:t>
            </w:r>
          </w:p>
        </w:tc>
      </w:tr>
    </w:tbl>
    <w:p w:rsidR="008A53A0" w:rsidRPr="008A53A0" w:rsidRDefault="008A53A0" w:rsidP="008A53A0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3A0" w:rsidRPr="00185E15" w:rsidRDefault="008A53A0" w:rsidP="008A53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главных администраторов </w:t>
      </w:r>
    </w:p>
    <w:p w:rsidR="008A53A0" w:rsidRPr="00185E15" w:rsidRDefault="008A53A0" w:rsidP="008A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доходов бюджета сельского поселения Ташбукановский сельсовет </w:t>
      </w:r>
    </w:p>
    <w:p w:rsidR="008A53A0" w:rsidRPr="00185E15" w:rsidRDefault="008A53A0" w:rsidP="008A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Гафурийский район  Республики Башкортостан</w:t>
      </w:r>
    </w:p>
    <w:p w:rsidR="008A53A0" w:rsidRPr="00D948F2" w:rsidRDefault="008A53A0" w:rsidP="008A53A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2694"/>
        <w:gridCol w:w="5811"/>
      </w:tblGrid>
      <w:tr w:rsidR="008A53A0" w:rsidRPr="00D948F2" w:rsidTr="00F42EB7">
        <w:trPr>
          <w:cantSplit/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A53A0" w:rsidRPr="00D948F2" w:rsidTr="00F42EB7">
        <w:trPr>
          <w:cantSplit/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3A0" w:rsidRPr="00D948F2" w:rsidRDefault="008A53A0" w:rsidP="008A53A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2694"/>
        <w:gridCol w:w="5811"/>
      </w:tblGrid>
      <w:tr w:rsidR="008A53A0" w:rsidRPr="00D948F2" w:rsidTr="00F42EB7">
        <w:trPr>
          <w:trHeight w:val="4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3A0" w:rsidRPr="00D948F2" w:rsidTr="00F42EB7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Ташбукановский сельсовет муниципального района Гафурийский район Республики Башкортостан</w:t>
            </w:r>
          </w:p>
        </w:tc>
      </w:tr>
      <w:tr w:rsidR="008A53A0" w:rsidRPr="00D948F2" w:rsidTr="00F42EB7">
        <w:trPr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53A0" w:rsidRPr="00D948F2" w:rsidTr="00F42EB7">
        <w:trPr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1 08 04020 01 4000 110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8A53A0" w:rsidRPr="00D948F2" w:rsidTr="00F42EB7">
        <w:trPr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</w:t>
            </w: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8A53A0" w:rsidRPr="00D948F2" w:rsidTr="00F42EB7">
        <w:trPr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1 16 32000 10 0000 140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1 18 05200 10 0000 151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1 18 05000 10 0000 180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A53A0" w:rsidRPr="00D948F2" w:rsidTr="00F42EB7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Ташбукановский </w:t>
            </w: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Гафурийский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Ташбукановский</w:t>
            </w: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Гафурийский район  Республики Башкортостан в пределах</w:t>
            </w:r>
            <w:r w:rsidRPr="00D9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4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8A53A0" w:rsidRPr="00D948F2" w:rsidTr="00F42EB7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A53A0" w:rsidRPr="00D948F2" w:rsidTr="00F42EB7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A53A0" w:rsidRPr="00D948F2" w:rsidTr="00F42EB7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D948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A53A0" w:rsidRPr="00D948F2" w:rsidTr="00F42EB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A0" w:rsidRPr="00D948F2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8A53A0" w:rsidRPr="008A53A0" w:rsidRDefault="008A53A0" w:rsidP="008A53A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3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3A0" w:rsidRPr="008A53A0" w:rsidRDefault="008A53A0" w:rsidP="008A5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A53A0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8A53A0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8A53A0">
        <w:rPr>
          <w:rFonts w:ascii="Times New Roman" w:eastAsia="Times New Roman" w:hAnsi="Times New Roman" w:cs="Times New Roman"/>
          <w:lang w:eastAsia="ru-RU"/>
        </w:rPr>
        <w:t xml:space="preserve"> части доходов, зачисляемых в бюджет сельского поселения  Ташбукановский сельсовет муниципального района Гафурийский район Республики Башкортостан в пределах компетенции главных администраторов доходов бюджета поселения  Ташбукановский сельсовет муниципального района Гафурийский район Республики Башкортостан.</w:t>
      </w:r>
    </w:p>
    <w:p w:rsidR="008A53A0" w:rsidRPr="008A53A0" w:rsidRDefault="008A53A0" w:rsidP="008A5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3A0">
        <w:rPr>
          <w:rFonts w:ascii="Times New Roman" w:eastAsia="Times New Roman" w:hAnsi="Times New Roman" w:cs="Times New Roman"/>
          <w:lang w:eastAsia="ru-RU"/>
        </w:rPr>
        <w:t>&lt;2&gt; Администраторами доходов бюджета сельского поселения  Ташбукановский сельсовет муниципального района Гафурийский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Ташбукановский сельсовет муниципального района Гафурийский район Республики Башкортостан) являются</w:t>
      </w:r>
      <w:proofErr w:type="gramEnd"/>
      <w:r w:rsidRPr="008A53A0">
        <w:rPr>
          <w:rFonts w:ascii="Times New Roman" w:eastAsia="Times New Roman" w:hAnsi="Times New Roman" w:cs="Times New Roman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A53A0" w:rsidRPr="008A53A0" w:rsidRDefault="008A53A0" w:rsidP="008A5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3A0">
        <w:rPr>
          <w:rFonts w:ascii="Times New Roman" w:eastAsia="Times New Roman" w:hAnsi="Times New Roman" w:cs="Times New Roman"/>
          <w:lang w:eastAsia="ru-RU"/>
        </w:rPr>
        <w:t>Администраторами доходов бюджета сельского поселения Ташбукановский сельсовет муниципального района Гафурийский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Pr="00F42EB7" w:rsidRDefault="008A53A0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A53A0" w:rsidRPr="00F42EB7" w:rsidRDefault="008A53A0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t>к решению Совета сельского поселения Ташбукановский</w:t>
      </w:r>
      <w:r w:rsidR="00F42EB7">
        <w:rPr>
          <w:rFonts w:ascii="Times New Roman" w:hAnsi="Times New Roman" w:cs="Times New Roman"/>
          <w:sz w:val="24"/>
          <w:szCs w:val="24"/>
        </w:rPr>
        <w:t xml:space="preserve"> </w:t>
      </w:r>
      <w:r w:rsidRPr="00F42EB7">
        <w:rPr>
          <w:rFonts w:ascii="Times New Roman" w:hAnsi="Times New Roman" w:cs="Times New Roman"/>
          <w:sz w:val="24"/>
          <w:szCs w:val="24"/>
        </w:rPr>
        <w:t>сельсовет  муниципального района Гафурийский район</w:t>
      </w:r>
    </w:p>
    <w:p w:rsidR="008A53A0" w:rsidRPr="00F42EB7" w:rsidRDefault="008A53A0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A53A0" w:rsidRPr="00F42EB7" w:rsidRDefault="008A53A0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t>"О бюджете сельского поселения Ташбукановский</w:t>
      </w:r>
      <w:r w:rsidR="00F42EB7">
        <w:rPr>
          <w:rFonts w:ascii="Times New Roman" w:hAnsi="Times New Roman" w:cs="Times New Roman"/>
          <w:sz w:val="24"/>
          <w:szCs w:val="24"/>
        </w:rPr>
        <w:t xml:space="preserve"> с</w:t>
      </w:r>
      <w:r w:rsidRPr="00F42EB7">
        <w:rPr>
          <w:rFonts w:ascii="Times New Roman" w:hAnsi="Times New Roman" w:cs="Times New Roman"/>
          <w:sz w:val="24"/>
          <w:szCs w:val="24"/>
        </w:rPr>
        <w:t>ельсовет муниципального района</w:t>
      </w:r>
      <w:r w:rsidR="00F42EB7">
        <w:rPr>
          <w:rFonts w:ascii="Times New Roman" w:hAnsi="Times New Roman" w:cs="Times New Roman"/>
          <w:sz w:val="24"/>
          <w:szCs w:val="24"/>
        </w:rPr>
        <w:t xml:space="preserve"> </w:t>
      </w:r>
      <w:r w:rsidRPr="00F42EB7">
        <w:rPr>
          <w:rFonts w:ascii="Times New Roman" w:hAnsi="Times New Roman" w:cs="Times New Roman"/>
          <w:sz w:val="24"/>
          <w:szCs w:val="24"/>
        </w:rPr>
        <w:t xml:space="preserve">Гафурийский район  </w:t>
      </w:r>
    </w:p>
    <w:p w:rsidR="008A53A0" w:rsidRPr="00F42EB7" w:rsidRDefault="008A53A0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t>Республики Башкортостан на 2018 год</w:t>
      </w:r>
    </w:p>
    <w:p w:rsidR="008A53A0" w:rsidRPr="00F42EB7" w:rsidRDefault="008A53A0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t xml:space="preserve">и плановый период 2019 и 2020 годов" </w:t>
      </w:r>
    </w:p>
    <w:p w:rsidR="008A53A0" w:rsidRPr="00F42EB7" w:rsidRDefault="00D948F2" w:rsidP="00F42EB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4"/>
        </w:rPr>
        <w:t>от 20  декабря</w:t>
      </w:r>
      <w:r w:rsidR="008A53A0" w:rsidRPr="00F42EB7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F42EB7">
        <w:rPr>
          <w:rFonts w:ascii="Times New Roman" w:hAnsi="Times New Roman" w:cs="Times New Roman"/>
          <w:sz w:val="24"/>
          <w:szCs w:val="24"/>
        </w:rPr>
        <w:t>№ 48-142з</w:t>
      </w:r>
    </w:p>
    <w:p w:rsidR="008A53A0" w:rsidRPr="008A53A0" w:rsidRDefault="008A53A0" w:rsidP="008A5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A53A0" w:rsidRPr="00185E15" w:rsidRDefault="008A53A0" w:rsidP="008A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E15">
        <w:rPr>
          <w:rFonts w:ascii="Times New Roman" w:hAnsi="Times New Roman" w:cs="Times New Roman"/>
          <w:b/>
          <w:sz w:val="28"/>
          <w:szCs w:val="24"/>
        </w:rPr>
        <w:t>Поступление доходов в  бюджет сельского поселения Ташбукановский</w:t>
      </w:r>
    </w:p>
    <w:p w:rsidR="008A53A0" w:rsidRPr="00185E15" w:rsidRDefault="008A53A0" w:rsidP="008A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E15">
        <w:rPr>
          <w:rFonts w:ascii="Times New Roman" w:hAnsi="Times New Roman" w:cs="Times New Roman"/>
          <w:b/>
          <w:sz w:val="28"/>
          <w:szCs w:val="24"/>
        </w:rPr>
        <w:t>сельсовет муниципального района  Гафурийский район Республики Башкортостан  на 2018 год</w:t>
      </w:r>
    </w:p>
    <w:tbl>
      <w:tblPr>
        <w:tblW w:w="9782" w:type="dxa"/>
        <w:tblInd w:w="-176" w:type="dxa"/>
        <w:tblLayout w:type="fixed"/>
        <w:tblCellMar>
          <w:bottom w:w="40" w:type="dxa"/>
        </w:tblCellMar>
        <w:tblLook w:val="04A0"/>
      </w:tblPr>
      <w:tblGrid>
        <w:gridCol w:w="2694"/>
        <w:gridCol w:w="5387"/>
        <w:gridCol w:w="1701"/>
      </w:tblGrid>
      <w:tr w:rsidR="008A53A0" w:rsidRPr="00F42EB7" w:rsidTr="008A53A0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A53A0" w:rsidRPr="00F42EB7" w:rsidTr="00F42EB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694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1 903,10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1000000000 0000 000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1010000000 0000 000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1010200001 0000 110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1010201001 0000 110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1060100000 0000 110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1060103010 0000 110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1060600000 0000 110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1060603000 0000 110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1060603310 0000 110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1060604000 0000 110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1060604310 0000 110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1080000000 0000 000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1080400001 0000 110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1080402001 0000 110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2000000000 0000 000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1 802,10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2020000000 0000 000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1 802,10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2021000000 0000 151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1 758,10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2021500100 0000 151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123,10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2021500110 0000 151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123,10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2021500200 0000 151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1 635,00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2021500210 0000 151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1 635,00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2023000000 0000 151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2023511800 0000 151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8A53A0" w:rsidRPr="00F42EB7" w:rsidTr="00F42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2023511810 0000 151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</w:tbl>
    <w:p w:rsidR="008A53A0" w:rsidRPr="008A53A0" w:rsidRDefault="008A53A0" w:rsidP="008A53A0">
      <w:pPr>
        <w:rPr>
          <w:rFonts w:cs="Times New Roman"/>
        </w:rPr>
      </w:pPr>
    </w:p>
    <w:p w:rsidR="008A53A0" w:rsidRPr="008A53A0" w:rsidRDefault="008A53A0" w:rsidP="008A53A0">
      <w:pPr>
        <w:rPr>
          <w:rFonts w:cs="Times New Roman"/>
        </w:rPr>
      </w:pPr>
    </w:p>
    <w:p w:rsidR="008A53A0" w:rsidRPr="008A53A0" w:rsidRDefault="008A53A0" w:rsidP="008A53A0">
      <w:pPr>
        <w:rPr>
          <w:rFonts w:cs="Times New Roman"/>
        </w:rPr>
      </w:pPr>
      <w:r w:rsidRPr="008A53A0">
        <w:rPr>
          <w:rFonts w:cs="Times New Roman"/>
        </w:rPr>
        <w:t xml:space="preserve">                                                                                 </w:t>
      </w: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2EB7" w:rsidRDefault="00F42EB7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2EB7" w:rsidRDefault="00F42EB7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Pr="008A53A0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53A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A53A0" w:rsidRPr="008A53A0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53A0">
        <w:rPr>
          <w:rFonts w:ascii="Times New Roman" w:hAnsi="Times New Roman" w:cs="Times New Roman"/>
          <w:sz w:val="24"/>
          <w:szCs w:val="24"/>
        </w:rPr>
        <w:t>к решению Совета сельского поселения Ташбукановский</w:t>
      </w:r>
      <w:r w:rsidR="00F42EB7">
        <w:rPr>
          <w:rFonts w:ascii="Times New Roman" w:hAnsi="Times New Roman" w:cs="Times New Roman"/>
          <w:sz w:val="24"/>
          <w:szCs w:val="24"/>
        </w:rPr>
        <w:t xml:space="preserve"> </w:t>
      </w:r>
      <w:r w:rsidRPr="008A53A0">
        <w:rPr>
          <w:rFonts w:ascii="Times New Roman" w:hAnsi="Times New Roman" w:cs="Times New Roman"/>
          <w:sz w:val="24"/>
          <w:szCs w:val="24"/>
        </w:rPr>
        <w:t>сельсовет  муниципального района Гафурийский район</w:t>
      </w:r>
      <w:r w:rsidR="00F42EB7">
        <w:rPr>
          <w:rFonts w:ascii="Times New Roman" w:hAnsi="Times New Roman" w:cs="Times New Roman"/>
          <w:sz w:val="24"/>
          <w:szCs w:val="24"/>
        </w:rPr>
        <w:t xml:space="preserve"> </w:t>
      </w:r>
      <w:r w:rsidRPr="008A53A0">
        <w:rPr>
          <w:rFonts w:ascii="Times New Roman" w:hAnsi="Times New Roman" w:cs="Times New Roman"/>
          <w:sz w:val="24"/>
          <w:szCs w:val="24"/>
        </w:rPr>
        <w:t>Республики Башкортостан "О бюджете сельского поселения Ташбукановский</w:t>
      </w:r>
      <w:r w:rsidR="00F42EB7">
        <w:rPr>
          <w:rFonts w:ascii="Times New Roman" w:hAnsi="Times New Roman" w:cs="Times New Roman"/>
          <w:sz w:val="24"/>
          <w:szCs w:val="24"/>
        </w:rPr>
        <w:t xml:space="preserve"> </w:t>
      </w:r>
      <w:r w:rsidRPr="008A53A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F42EB7">
        <w:rPr>
          <w:rFonts w:ascii="Times New Roman" w:hAnsi="Times New Roman" w:cs="Times New Roman"/>
          <w:sz w:val="24"/>
          <w:szCs w:val="24"/>
        </w:rPr>
        <w:t>м</w:t>
      </w:r>
      <w:r w:rsidRPr="008A53A0">
        <w:rPr>
          <w:rFonts w:ascii="Times New Roman" w:hAnsi="Times New Roman" w:cs="Times New Roman"/>
          <w:sz w:val="24"/>
          <w:szCs w:val="24"/>
        </w:rPr>
        <w:t xml:space="preserve">униципального района Гафурийский район </w:t>
      </w:r>
      <w:r w:rsidR="00F4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A0" w:rsidRPr="008A53A0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53A0">
        <w:rPr>
          <w:rFonts w:ascii="Times New Roman" w:hAnsi="Times New Roman" w:cs="Times New Roman"/>
          <w:sz w:val="24"/>
          <w:szCs w:val="24"/>
        </w:rPr>
        <w:t>Республики Башкортостан на 2018 год</w:t>
      </w:r>
    </w:p>
    <w:p w:rsidR="008A53A0" w:rsidRPr="008A53A0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53A0">
        <w:rPr>
          <w:rFonts w:ascii="Times New Roman" w:hAnsi="Times New Roman" w:cs="Times New Roman"/>
          <w:sz w:val="24"/>
          <w:szCs w:val="24"/>
        </w:rPr>
        <w:t xml:space="preserve">и плановый период 2019 и 2020 годов" </w:t>
      </w:r>
    </w:p>
    <w:p w:rsidR="008A53A0" w:rsidRPr="008A53A0" w:rsidRDefault="00D948F2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 декабря</w:t>
      </w:r>
      <w:r w:rsidR="008A53A0" w:rsidRPr="008A53A0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№ 48-142з</w:t>
      </w:r>
    </w:p>
    <w:p w:rsidR="008A53A0" w:rsidRPr="008A53A0" w:rsidRDefault="008A53A0" w:rsidP="008A5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A53A0" w:rsidRPr="00185E15" w:rsidRDefault="008A53A0" w:rsidP="008A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E15">
        <w:rPr>
          <w:rFonts w:ascii="Times New Roman" w:hAnsi="Times New Roman" w:cs="Times New Roman"/>
          <w:b/>
          <w:sz w:val="28"/>
          <w:szCs w:val="24"/>
        </w:rPr>
        <w:t>Поступление доходов в  бюджет сельского поселения Ташбукановский</w:t>
      </w:r>
    </w:p>
    <w:p w:rsidR="008A53A0" w:rsidRPr="00185E15" w:rsidRDefault="008A53A0" w:rsidP="008A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E15">
        <w:rPr>
          <w:rFonts w:ascii="Times New Roman" w:hAnsi="Times New Roman" w:cs="Times New Roman"/>
          <w:b/>
          <w:sz w:val="28"/>
          <w:szCs w:val="24"/>
        </w:rPr>
        <w:t xml:space="preserve">сельсовет муниципального района  Гафурийский район Республики Башкортостан  </w:t>
      </w:r>
      <w:r w:rsidRPr="00185E15">
        <w:rPr>
          <w:rFonts w:ascii="Times New Roman" w:hAnsi="Times New Roman" w:cs="Times New Roman"/>
          <w:b/>
          <w:bCs/>
          <w:sz w:val="28"/>
          <w:szCs w:val="24"/>
        </w:rPr>
        <w:t>на плановый период 2019 и 2020 годов</w:t>
      </w:r>
    </w:p>
    <w:p w:rsidR="008A53A0" w:rsidRPr="008A53A0" w:rsidRDefault="008A53A0" w:rsidP="008A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76" w:type="dxa"/>
        <w:tblLayout w:type="fixed"/>
        <w:tblCellMar>
          <w:bottom w:w="40" w:type="dxa"/>
        </w:tblCellMar>
        <w:tblLook w:val="04A0"/>
      </w:tblPr>
      <w:tblGrid>
        <w:gridCol w:w="9780"/>
      </w:tblGrid>
      <w:tr w:rsidR="008A53A0" w:rsidRPr="00F42EB7" w:rsidTr="008A53A0">
        <w:trPr>
          <w:cantSplit/>
        </w:trPr>
        <w:tc>
          <w:tcPr>
            <w:tcW w:w="9780" w:type="dxa"/>
            <w:noWrap/>
            <w:tcMar>
              <w:top w:w="0" w:type="dxa"/>
              <w:left w:w="108" w:type="dxa"/>
              <w:bottom w:w="40" w:type="dxa"/>
              <w:right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cs="Times New Roman"/>
                <w:sz w:val="24"/>
              </w:rPr>
            </w:pPr>
            <w:r w:rsidRPr="00F42EB7">
              <w:rPr>
                <w:rFonts w:ascii="Times New Roman" w:hAnsi="Times New Roman" w:cs="Times New Roman"/>
                <w:sz w:val="24"/>
              </w:rPr>
              <w:t xml:space="preserve"> (тыс. рублей</w:t>
            </w:r>
            <w:r w:rsidRPr="00F42EB7">
              <w:rPr>
                <w:rFonts w:cs="Times New Roman"/>
                <w:sz w:val="24"/>
              </w:rPr>
              <w:t>)</w:t>
            </w:r>
          </w:p>
        </w:tc>
      </w:tr>
    </w:tbl>
    <w:p w:rsidR="008A53A0" w:rsidRPr="008A53A0" w:rsidRDefault="008A53A0" w:rsidP="008A53A0">
      <w:pPr>
        <w:spacing w:after="0"/>
        <w:rPr>
          <w:rFonts w:cs="Times New Roman"/>
          <w:vanish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819"/>
        <w:gridCol w:w="1418"/>
        <w:gridCol w:w="1134"/>
      </w:tblGrid>
      <w:tr w:rsidR="008A53A0" w:rsidRPr="00F42EB7" w:rsidTr="00F42EB7">
        <w:trPr>
          <w:trHeight w:val="255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F42EB7" w:rsidTr="00F42EB7">
        <w:trPr>
          <w:trHeight w:val="255"/>
        </w:trPr>
        <w:tc>
          <w:tcPr>
            <w:tcW w:w="2411" w:type="dxa"/>
            <w:vMerge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1 890,20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1 891,40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1000000000 0000 000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1010000000 0000 000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1010200001 0000 110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1010201001 0000 110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1060100000 0000 110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1060103010 0000 110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1060600000 0000 110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1060603000 0000 110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1060603310 0000 110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1060604000 0000 110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1060604310 0000 110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1080000000 0000 000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1080400001 0000 110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1080402001 0000 110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2000000000 0000 000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1 789,20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1 790,40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2020000000 0000 000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1 789,20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1 790,40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2021000000 0000 151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1 744,80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1 744,60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2021500100 0000 151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124,70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122,30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2021500110 0000 151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124,70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122,30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2021500200 0000 151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1 620,10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1 622,30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2021500210 0000 151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1 620,10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1 622,30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2023000000 0000 151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2023511800 0000 151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</w:p>
        </w:tc>
      </w:tr>
      <w:tr w:rsidR="008A53A0" w:rsidRPr="00F42EB7" w:rsidTr="00F42EB7">
        <w:tc>
          <w:tcPr>
            <w:tcW w:w="2411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2023511810 0000 151</w:t>
            </w:r>
          </w:p>
        </w:tc>
        <w:tc>
          <w:tcPr>
            <w:tcW w:w="4819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134" w:type="dxa"/>
            <w:shd w:val="clear" w:color="auto" w:fill="auto"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</w:p>
        </w:tc>
      </w:tr>
    </w:tbl>
    <w:p w:rsidR="008A53A0" w:rsidRPr="008A53A0" w:rsidRDefault="008A53A0" w:rsidP="008A53A0">
      <w:pPr>
        <w:rPr>
          <w:rFonts w:cs="Times New Roman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2EB7" w:rsidRDefault="00F42EB7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Pr="00F42EB7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F42EB7">
        <w:rPr>
          <w:rFonts w:ascii="Times New Roman" w:hAnsi="Times New Roman" w:cs="Times New Roman"/>
          <w:sz w:val="24"/>
          <w:szCs w:val="28"/>
        </w:rPr>
        <w:t>Приложение №4</w:t>
      </w:r>
    </w:p>
    <w:p w:rsidR="008A53A0" w:rsidRPr="00F42EB7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F42EB7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8A53A0" w:rsidRPr="00F42EB7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F42EB7">
        <w:rPr>
          <w:rFonts w:ascii="Times New Roman" w:hAnsi="Times New Roman" w:cs="Times New Roman"/>
          <w:sz w:val="24"/>
          <w:szCs w:val="28"/>
        </w:rPr>
        <w:t>Ташбукановский сельсовет</w:t>
      </w:r>
      <w:r w:rsidR="00F42EB7">
        <w:rPr>
          <w:rFonts w:ascii="Times New Roman" w:hAnsi="Times New Roman" w:cs="Times New Roman"/>
          <w:sz w:val="24"/>
          <w:szCs w:val="28"/>
        </w:rPr>
        <w:t xml:space="preserve"> </w:t>
      </w:r>
      <w:r w:rsidRPr="00F42EB7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  <w:r w:rsidR="00F42EB7">
        <w:rPr>
          <w:rFonts w:ascii="Times New Roman" w:hAnsi="Times New Roman" w:cs="Times New Roman"/>
          <w:sz w:val="24"/>
          <w:szCs w:val="28"/>
        </w:rPr>
        <w:t xml:space="preserve"> </w:t>
      </w:r>
      <w:r w:rsidRPr="00F42EB7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="00F42EB7">
        <w:rPr>
          <w:rFonts w:ascii="Times New Roman" w:hAnsi="Times New Roman" w:cs="Times New Roman"/>
          <w:sz w:val="24"/>
          <w:szCs w:val="28"/>
        </w:rPr>
        <w:t xml:space="preserve"> </w:t>
      </w:r>
      <w:r w:rsidRPr="00F42EB7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8A53A0" w:rsidRPr="00F42EB7" w:rsidRDefault="008A53A0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F42EB7">
        <w:rPr>
          <w:rFonts w:ascii="Times New Roman" w:hAnsi="Times New Roman" w:cs="Times New Roman"/>
          <w:sz w:val="24"/>
          <w:szCs w:val="28"/>
        </w:rPr>
        <w:t>Ташбукановский сельсовет</w:t>
      </w:r>
      <w:r w:rsidR="00F42EB7">
        <w:rPr>
          <w:rFonts w:ascii="Times New Roman" w:hAnsi="Times New Roman" w:cs="Times New Roman"/>
          <w:sz w:val="24"/>
          <w:szCs w:val="28"/>
        </w:rPr>
        <w:t xml:space="preserve"> </w:t>
      </w:r>
      <w:r w:rsidRPr="00F42EB7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  <w:r w:rsidR="00F42EB7">
        <w:rPr>
          <w:rFonts w:ascii="Times New Roman" w:hAnsi="Times New Roman" w:cs="Times New Roman"/>
          <w:sz w:val="24"/>
          <w:szCs w:val="28"/>
        </w:rPr>
        <w:t xml:space="preserve"> </w:t>
      </w:r>
      <w:r w:rsidRPr="00F42EB7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  <w:r w:rsidR="00F42EB7">
        <w:rPr>
          <w:rFonts w:ascii="Times New Roman" w:hAnsi="Times New Roman" w:cs="Times New Roman"/>
          <w:sz w:val="24"/>
          <w:szCs w:val="28"/>
        </w:rPr>
        <w:t xml:space="preserve"> </w:t>
      </w:r>
      <w:r w:rsidRPr="00F42EB7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8A53A0" w:rsidRPr="008A53A0" w:rsidRDefault="00D948F2" w:rsidP="00F42E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42EB7">
        <w:rPr>
          <w:rFonts w:ascii="Times New Roman" w:hAnsi="Times New Roman" w:cs="Times New Roman"/>
          <w:sz w:val="24"/>
          <w:szCs w:val="28"/>
        </w:rPr>
        <w:t xml:space="preserve">от 20  декабря </w:t>
      </w:r>
      <w:r w:rsidR="008A53A0" w:rsidRPr="00F42EB7">
        <w:rPr>
          <w:rFonts w:ascii="Times New Roman" w:hAnsi="Times New Roman" w:cs="Times New Roman"/>
          <w:sz w:val="24"/>
          <w:szCs w:val="28"/>
        </w:rPr>
        <w:t xml:space="preserve">2017 г. </w:t>
      </w:r>
      <w:r w:rsidR="00F42EB7">
        <w:rPr>
          <w:rFonts w:ascii="Times New Roman" w:hAnsi="Times New Roman" w:cs="Times New Roman"/>
          <w:sz w:val="24"/>
          <w:szCs w:val="28"/>
        </w:rPr>
        <w:t>№ 48-142з</w:t>
      </w:r>
      <w:r w:rsidR="008A53A0" w:rsidRPr="00F42EB7">
        <w:rPr>
          <w:rFonts w:ascii="Times New Roman" w:hAnsi="Times New Roman" w:cs="Times New Roman"/>
          <w:sz w:val="24"/>
          <w:szCs w:val="28"/>
        </w:rPr>
        <w:t xml:space="preserve"> </w:t>
      </w:r>
      <w:r w:rsidR="008A53A0" w:rsidRPr="00F42EB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</w:p>
    <w:p w:rsidR="008A53A0" w:rsidRPr="008A53A0" w:rsidRDefault="008A53A0" w:rsidP="008A53A0">
      <w:pPr>
        <w:rPr>
          <w:rFonts w:cs="Times New Roman"/>
          <w:lang w:val="en-US"/>
        </w:rPr>
      </w:pPr>
    </w:p>
    <w:tbl>
      <w:tblPr>
        <w:tblW w:w="10744" w:type="dxa"/>
        <w:tblInd w:w="-743" w:type="dxa"/>
        <w:tblLayout w:type="fixed"/>
        <w:tblCellMar>
          <w:bottom w:w="45" w:type="dxa"/>
        </w:tblCellMar>
        <w:tblLook w:val="04A0"/>
      </w:tblPr>
      <w:tblGrid>
        <w:gridCol w:w="284"/>
        <w:gridCol w:w="5812"/>
        <w:gridCol w:w="851"/>
        <w:gridCol w:w="1842"/>
        <w:gridCol w:w="851"/>
        <w:gridCol w:w="992"/>
        <w:gridCol w:w="85"/>
        <w:gridCol w:w="27"/>
      </w:tblGrid>
      <w:tr w:rsidR="008A53A0" w:rsidRPr="008A53A0" w:rsidTr="008A53A0">
        <w:trPr>
          <w:gridAfter w:val="1"/>
          <w:wAfter w:w="27" w:type="dxa"/>
          <w:cantSplit/>
        </w:trPr>
        <w:tc>
          <w:tcPr>
            <w:tcW w:w="10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сельского поселения на 2018 год </w:t>
            </w: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разделам, подразделам, целевым статьям (муниципальным программам и </w:t>
            </w:r>
            <w:proofErr w:type="spell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  <w:tr w:rsidR="008A53A0" w:rsidRPr="00F42EB7" w:rsidTr="008A53A0">
        <w:trPr>
          <w:gridBefore w:val="1"/>
          <w:wBefore w:w="284" w:type="dxa"/>
          <w:cantSplit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A53A0" w:rsidRPr="00F42EB7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A53A0" w:rsidRPr="00F42EB7" w:rsidTr="00D43924"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bottom w:w="13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  <w:tblHeader/>
        </w:trPr>
        <w:tc>
          <w:tcPr>
            <w:tcW w:w="5812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b/>
                <w:sz w:val="24"/>
                <w:szCs w:val="24"/>
              </w:rPr>
              <w:t>1 903,1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1 436,1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НП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670,8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НП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НП 0 00 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НП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МП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МП 0 00</w:t>
            </w:r>
            <w:r w:rsid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F42EB7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4" w:type="dxa"/>
          <w:wAfter w:w="112" w:type="dxa"/>
          <w:cantSplit/>
        </w:trPr>
        <w:tc>
          <w:tcPr>
            <w:tcW w:w="5812" w:type="dxa"/>
            <w:shd w:val="clear" w:color="auto" w:fill="auto"/>
            <w:vAlign w:val="center"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42E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84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B7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851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53A0" w:rsidRPr="00F42EB7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A0" w:rsidRPr="008A53A0" w:rsidRDefault="008A53A0" w:rsidP="008A53A0">
      <w:pPr>
        <w:rPr>
          <w:rFonts w:cs="Times New Roman"/>
          <w:lang w:val="en-US"/>
        </w:rPr>
      </w:pPr>
    </w:p>
    <w:p w:rsidR="008A53A0" w:rsidRPr="008A53A0" w:rsidRDefault="008A53A0" w:rsidP="008A53A0">
      <w:pPr>
        <w:rPr>
          <w:rFonts w:cs="Times New Roman"/>
          <w:lang w:val="en-US"/>
        </w:rPr>
      </w:pPr>
    </w:p>
    <w:p w:rsidR="008A53A0" w:rsidRDefault="008A53A0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Pr="00D43924" w:rsidRDefault="00D43924" w:rsidP="008A53A0">
      <w:pPr>
        <w:rPr>
          <w:rFonts w:cs="Times New Roman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Pr="00D43924" w:rsidRDefault="008A53A0" w:rsidP="00D4392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D43924">
        <w:rPr>
          <w:rFonts w:ascii="Times New Roman" w:hAnsi="Times New Roman" w:cs="Times New Roman"/>
          <w:sz w:val="24"/>
          <w:szCs w:val="28"/>
        </w:rPr>
        <w:lastRenderedPageBreak/>
        <w:t>Приложение №5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53A0" w:rsidRPr="00D43924" w:rsidRDefault="008A53A0" w:rsidP="00D4392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D43924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8A53A0" w:rsidRPr="00D43924" w:rsidRDefault="008A53A0" w:rsidP="00D4392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D43924">
        <w:rPr>
          <w:rFonts w:ascii="Times New Roman" w:hAnsi="Times New Roman" w:cs="Times New Roman"/>
          <w:sz w:val="24"/>
          <w:szCs w:val="28"/>
        </w:rPr>
        <w:t>Ташбукановский сельсовет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Pr="00D43924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Pr="00D43924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Pr="00D43924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D43924" w:rsidRDefault="008A53A0" w:rsidP="00D43924">
      <w:pPr>
        <w:spacing w:after="0" w:line="240" w:lineRule="auto"/>
        <w:ind w:left="4395"/>
        <w:rPr>
          <w:rFonts w:ascii="Times New Roman" w:hAnsi="Times New Roman" w:cs="Times New Roman"/>
          <w:szCs w:val="24"/>
        </w:rPr>
      </w:pPr>
      <w:r w:rsidRPr="00D43924">
        <w:rPr>
          <w:rFonts w:ascii="Times New Roman" w:hAnsi="Times New Roman" w:cs="Times New Roman"/>
          <w:sz w:val="24"/>
          <w:szCs w:val="28"/>
        </w:rPr>
        <w:t>Ташбукановский сельсовет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Pr="00D43924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Pr="00D43924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Pr="00D43924">
        <w:rPr>
          <w:rFonts w:ascii="Times New Roman" w:hAnsi="Times New Roman" w:cs="Times New Roman"/>
          <w:sz w:val="24"/>
          <w:szCs w:val="28"/>
        </w:rPr>
        <w:t>и плановый период 2019 и 2020 годов"</w:t>
      </w:r>
      <w:r w:rsidR="00D43924">
        <w:rPr>
          <w:rFonts w:ascii="Times New Roman" w:hAnsi="Times New Roman" w:cs="Times New Roman"/>
          <w:sz w:val="24"/>
          <w:szCs w:val="28"/>
        </w:rPr>
        <w:t xml:space="preserve"> </w:t>
      </w:r>
      <w:r w:rsidR="00D948F2" w:rsidRPr="00D43924">
        <w:rPr>
          <w:rFonts w:ascii="Times New Roman" w:hAnsi="Times New Roman" w:cs="Times New Roman"/>
          <w:sz w:val="24"/>
          <w:szCs w:val="28"/>
        </w:rPr>
        <w:t xml:space="preserve">от 20 декабря </w:t>
      </w:r>
      <w:r w:rsidRPr="00D43924">
        <w:rPr>
          <w:rFonts w:ascii="Times New Roman" w:hAnsi="Times New Roman" w:cs="Times New Roman"/>
          <w:sz w:val="24"/>
          <w:szCs w:val="28"/>
        </w:rPr>
        <w:t xml:space="preserve">2017 г. </w:t>
      </w:r>
      <w:r w:rsidR="00F42EB7" w:rsidRPr="00D43924">
        <w:rPr>
          <w:rFonts w:ascii="Times New Roman" w:hAnsi="Times New Roman" w:cs="Times New Roman"/>
          <w:sz w:val="24"/>
          <w:szCs w:val="28"/>
        </w:rPr>
        <w:t>№ 48-42з</w:t>
      </w:r>
      <w:r w:rsidRPr="00D43924">
        <w:rPr>
          <w:rFonts w:ascii="Times New Roman" w:hAnsi="Times New Roman" w:cs="Times New Roman"/>
          <w:szCs w:val="24"/>
        </w:rPr>
        <w:t xml:space="preserve"> </w:t>
      </w:r>
    </w:p>
    <w:p w:rsidR="008A53A0" w:rsidRPr="00D43924" w:rsidRDefault="008A53A0" w:rsidP="00D43924">
      <w:pPr>
        <w:spacing w:after="0" w:line="240" w:lineRule="auto"/>
        <w:ind w:left="4395"/>
        <w:rPr>
          <w:rFonts w:ascii="Times New Roman" w:hAnsi="Times New Roman" w:cs="Times New Roman"/>
          <w:szCs w:val="24"/>
        </w:rPr>
      </w:pPr>
      <w:r w:rsidRPr="00D4392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</w:p>
    <w:tbl>
      <w:tblPr>
        <w:tblW w:w="11135" w:type="dxa"/>
        <w:tblInd w:w="-743" w:type="dxa"/>
        <w:tblLayout w:type="fixed"/>
        <w:tblCellMar>
          <w:bottom w:w="45" w:type="dxa"/>
        </w:tblCellMar>
        <w:tblLook w:val="04A0"/>
      </w:tblPr>
      <w:tblGrid>
        <w:gridCol w:w="142"/>
        <w:gridCol w:w="4962"/>
        <w:gridCol w:w="992"/>
        <w:gridCol w:w="1701"/>
        <w:gridCol w:w="709"/>
        <w:gridCol w:w="1134"/>
        <w:gridCol w:w="954"/>
        <w:gridCol w:w="180"/>
        <w:gridCol w:w="361"/>
      </w:tblGrid>
      <w:tr w:rsidR="008A53A0" w:rsidRPr="008A53A0" w:rsidTr="00D43924">
        <w:trPr>
          <w:gridBefore w:val="1"/>
          <w:wBefore w:w="142" w:type="dxa"/>
          <w:cantSplit/>
        </w:trPr>
        <w:tc>
          <w:tcPr>
            <w:tcW w:w="10993" w:type="dxa"/>
            <w:gridSpan w:val="8"/>
            <w:vAlign w:val="center"/>
            <w:hideMark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сельского поселения на </w:t>
            </w:r>
            <w:r w:rsidRPr="008A5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плановый период 2019 и 2020 годов </w:t>
            </w: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разделам, подразделам, целевым статьям (муниципальным программам </w:t>
            </w:r>
            <w:proofErr w:type="spell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  <w:tr w:rsidR="008A53A0" w:rsidRPr="00D43924" w:rsidTr="00D43924">
        <w:trPr>
          <w:gridAfter w:val="2"/>
          <w:wAfter w:w="541" w:type="dxa"/>
          <w:cantSplit/>
        </w:trPr>
        <w:tc>
          <w:tcPr>
            <w:tcW w:w="10594" w:type="dxa"/>
            <w:gridSpan w:val="7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8A53A0" w:rsidRPr="00D43924" w:rsidRDefault="00D43924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A0" w:rsidRPr="00D4392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53A0" w:rsidRPr="00D43924" w:rsidTr="00D43924">
        <w:trPr>
          <w:gridAfter w:val="1"/>
          <w:wAfter w:w="361" w:type="dxa"/>
          <w:cantSplit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D43924" w:rsidTr="00D43924">
        <w:trPr>
          <w:gridAfter w:val="1"/>
          <w:wAfter w:w="361" w:type="dxa"/>
          <w:cantSplit/>
          <w:trHeight w:val="23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bottom w:w="13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  <w:tblHeader/>
        </w:trPr>
        <w:tc>
          <w:tcPr>
            <w:tcW w:w="5104" w:type="dxa"/>
            <w:gridSpan w:val="2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bottom w:w="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bottom w:w="0" w:type="dxa"/>
            </w:tcMar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1 890,2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b/>
                <w:sz w:val="24"/>
                <w:szCs w:val="24"/>
              </w:rPr>
              <w:t>1 891,4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1 446,0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1 481,8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1 004,3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1 025,3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1 004,3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1 025,3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1 004,3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1 025,3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1 004,3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1 025,3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1 004,3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1 025,3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D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A53A0" w:rsidRPr="00D43924" w:rsidTr="00D4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1" w:type="dxa"/>
          <w:cantSplit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8A53A0" w:rsidRPr="00D43924" w:rsidRDefault="008A53A0" w:rsidP="008A53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4392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A53A0" w:rsidRPr="00D43924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2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</w:tbl>
    <w:p w:rsidR="008A53A0" w:rsidRDefault="008A53A0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Default="00D43924" w:rsidP="008A53A0">
      <w:pPr>
        <w:rPr>
          <w:rFonts w:cs="Times New Roman"/>
        </w:rPr>
      </w:pPr>
    </w:p>
    <w:p w:rsidR="00D43924" w:rsidRPr="00D43924" w:rsidRDefault="00D43924" w:rsidP="008A53A0">
      <w:pPr>
        <w:rPr>
          <w:rFonts w:cs="Times New Roman"/>
        </w:rPr>
      </w:pPr>
    </w:p>
    <w:p w:rsidR="008A53A0" w:rsidRPr="00185E15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85E15">
        <w:rPr>
          <w:rFonts w:ascii="Times New Roman" w:hAnsi="Times New Roman" w:cs="Times New Roman"/>
          <w:sz w:val="24"/>
          <w:szCs w:val="28"/>
        </w:rPr>
        <w:lastRenderedPageBreak/>
        <w:t>Приложение №6</w:t>
      </w:r>
    </w:p>
    <w:p w:rsidR="008A53A0" w:rsidRPr="00185E15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85E15">
        <w:rPr>
          <w:rFonts w:ascii="Times New Roman" w:hAnsi="Times New Roman" w:cs="Times New Roman"/>
          <w:sz w:val="24"/>
          <w:szCs w:val="28"/>
        </w:rPr>
        <w:t>к решению Совета сельского поселения</w:t>
      </w:r>
      <w:r w:rsidR="00185E15" w:rsidRPr="00185E15">
        <w:rPr>
          <w:rFonts w:ascii="Times New Roman" w:hAnsi="Times New Roman" w:cs="Times New Roman"/>
          <w:sz w:val="24"/>
          <w:szCs w:val="28"/>
        </w:rPr>
        <w:t xml:space="preserve"> </w:t>
      </w:r>
      <w:r w:rsidRPr="00185E15">
        <w:rPr>
          <w:rFonts w:ascii="Times New Roman" w:hAnsi="Times New Roman" w:cs="Times New Roman"/>
          <w:sz w:val="24"/>
          <w:szCs w:val="28"/>
        </w:rPr>
        <w:t>Ташбукановский сельсовет</w:t>
      </w:r>
      <w:r w:rsidR="00185E15" w:rsidRPr="00185E15">
        <w:rPr>
          <w:rFonts w:ascii="Times New Roman" w:hAnsi="Times New Roman" w:cs="Times New Roman"/>
          <w:sz w:val="24"/>
          <w:szCs w:val="28"/>
        </w:rPr>
        <w:t xml:space="preserve"> </w:t>
      </w:r>
      <w:r w:rsidRPr="00185E15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  <w:r w:rsidR="00185E15" w:rsidRPr="00185E15">
        <w:rPr>
          <w:rFonts w:ascii="Times New Roman" w:hAnsi="Times New Roman" w:cs="Times New Roman"/>
          <w:sz w:val="24"/>
          <w:szCs w:val="28"/>
        </w:rPr>
        <w:t xml:space="preserve"> </w:t>
      </w:r>
      <w:r w:rsidRPr="00185E15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8A53A0" w:rsidRPr="00185E15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85E15">
        <w:rPr>
          <w:rFonts w:ascii="Times New Roman" w:hAnsi="Times New Roman" w:cs="Times New Roman"/>
          <w:sz w:val="24"/>
          <w:szCs w:val="28"/>
        </w:rPr>
        <w:t>"О бюджете сельского поселения</w:t>
      </w:r>
      <w:r w:rsidR="00185E15" w:rsidRPr="00185E15">
        <w:rPr>
          <w:rFonts w:ascii="Times New Roman" w:hAnsi="Times New Roman" w:cs="Times New Roman"/>
          <w:sz w:val="24"/>
          <w:szCs w:val="28"/>
        </w:rPr>
        <w:t xml:space="preserve"> </w:t>
      </w:r>
      <w:r w:rsidRPr="00185E15">
        <w:rPr>
          <w:rFonts w:ascii="Times New Roman" w:hAnsi="Times New Roman" w:cs="Times New Roman"/>
          <w:sz w:val="24"/>
          <w:szCs w:val="28"/>
        </w:rPr>
        <w:t>Ташбукановский сельсовет</w:t>
      </w:r>
      <w:r w:rsidR="00185E15" w:rsidRPr="00185E15">
        <w:rPr>
          <w:rFonts w:ascii="Times New Roman" w:hAnsi="Times New Roman" w:cs="Times New Roman"/>
          <w:sz w:val="24"/>
          <w:szCs w:val="28"/>
        </w:rPr>
        <w:t xml:space="preserve"> </w:t>
      </w:r>
      <w:r w:rsidRPr="00185E15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  <w:r w:rsidR="00185E15" w:rsidRPr="00185E15">
        <w:rPr>
          <w:rFonts w:ascii="Times New Roman" w:hAnsi="Times New Roman" w:cs="Times New Roman"/>
          <w:sz w:val="24"/>
          <w:szCs w:val="28"/>
        </w:rPr>
        <w:t xml:space="preserve"> </w:t>
      </w:r>
      <w:r w:rsidRPr="00185E15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</w:p>
    <w:p w:rsidR="008A53A0" w:rsidRPr="00185E15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85E15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8A53A0" w:rsidRPr="00185E15" w:rsidRDefault="00D948F2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185E15">
        <w:rPr>
          <w:rFonts w:ascii="Times New Roman" w:hAnsi="Times New Roman" w:cs="Times New Roman"/>
          <w:sz w:val="24"/>
          <w:szCs w:val="28"/>
        </w:rPr>
        <w:t xml:space="preserve">от 20  декабря </w:t>
      </w:r>
      <w:r w:rsidR="008A53A0" w:rsidRPr="00185E15">
        <w:rPr>
          <w:rFonts w:ascii="Times New Roman" w:hAnsi="Times New Roman" w:cs="Times New Roman"/>
          <w:sz w:val="24"/>
          <w:szCs w:val="28"/>
        </w:rPr>
        <w:t xml:space="preserve">2017 г. </w:t>
      </w:r>
      <w:r w:rsidR="00185E15" w:rsidRPr="00185E15">
        <w:rPr>
          <w:rFonts w:ascii="Times New Roman" w:hAnsi="Times New Roman" w:cs="Times New Roman"/>
          <w:sz w:val="24"/>
          <w:szCs w:val="28"/>
        </w:rPr>
        <w:t>№ 48-142з</w:t>
      </w:r>
      <w:r w:rsidR="008A53A0" w:rsidRPr="00185E1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</w:p>
    <w:p w:rsidR="008A53A0" w:rsidRPr="008A53A0" w:rsidRDefault="008A53A0" w:rsidP="008A53A0">
      <w:pPr>
        <w:rPr>
          <w:rFonts w:cs="Times New Roman"/>
          <w:lang w:val="en-US"/>
        </w:rPr>
      </w:pPr>
    </w:p>
    <w:tbl>
      <w:tblPr>
        <w:tblW w:w="10710" w:type="dxa"/>
        <w:tblInd w:w="-459" w:type="dxa"/>
        <w:tblLayout w:type="fixed"/>
        <w:tblCellMar>
          <w:bottom w:w="45" w:type="dxa"/>
        </w:tblCellMar>
        <w:tblLook w:val="04A0"/>
      </w:tblPr>
      <w:tblGrid>
        <w:gridCol w:w="10710"/>
      </w:tblGrid>
      <w:tr w:rsidR="008A53A0" w:rsidRPr="008A53A0" w:rsidTr="008A53A0">
        <w:trPr>
          <w:cantSplit/>
        </w:trPr>
        <w:tc>
          <w:tcPr>
            <w:tcW w:w="10453" w:type="dxa"/>
            <w:vAlign w:val="center"/>
            <w:hideMark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сельского поселения на 2018 год </w:t>
            </w: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целевым статьям (муниципальным программам и </w:t>
            </w:r>
            <w:proofErr w:type="spell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8A53A0" w:rsidRPr="008A53A0" w:rsidRDefault="008A53A0" w:rsidP="008A5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459" w:type="dxa"/>
        <w:tblLayout w:type="fixed"/>
        <w:tblCellMar>
          <w:bottom w:w="45" w:type="dxa"/>
        </w:tblCellMar>
        <w:tblLook w:val="04A0"/>
      </w:tblPr>
      <w:tblGrid>
        <w:gridCol w:w="6663"/>
        <w:gridCol w:w="77"/>
        <w:gridCol w:w="1306"/>
        <w:gridCol w:w="236"/>
        <w:gridCol w:w="223"/>
        <w:gridCol w:w="851"/>
        <w:gridCol w:w="232"/>
        <w:gridCol w:w="753"/>
        <w:gridCol w:w="112"/>
        <w:gridCol w:w="257"/>
      </w:tblGrid>
      <w:tr w:rsidR="008A53A0" w:rsidRPr="00185E15" w:rsidTr="008A53A0">
        <w:trPr>
          <w:cantSplit/>
        </w:trPr>
        <w:tc>
          <w:tcPr>
            <w:tcW w:w="6740" w:type="dxa"/>
            <w:gridSpan w:val="2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8A53A0">
        <w:trPr>
          <w:gridAfter w:val="1"/>
          <w:wAfter w:w="257" w:type="dxa"/>
          <w:cantSplit/>
        </w:trPr>
        <w:tc>
          <w:tcPr>
            <w:tcW w:w="10453" w:type="dxa"/>
            <w:gridSpan w:val="9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185E15" w:rsidTr="00185E15">
        <w:trPr>
          <w:gridAfter w:val="2"/>
          <w:wAfter w:w="369" w:type="dxa"/>
          <w:cantSplit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1 903,1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1 510,1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1 903,1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8A53A0" w:rsidRPr="00185E15" w:rsidTr="00185E15">
        <w:trPr>
          <w:gridAfter w:val="2"/>
          <w:wAfter w:w="369" w:type="dxa"/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1 510,1</w:t>
            </w:r>
          </w:p>
        </w:tc>
      </w:tr>
    </w:tbl>
    <w:p w:rsidR="008A53A0" w:rsidRDefault="008A53A0" w:rsidP="008A53A0">
      <w:pPr>
        <w:rPr>
          <w:rFonts w:cs="Times New Roman"/>
        </w:rPr>
      </w:pPr>
    </w:p>
    <w:p w:rsidR="00D948F2" w:rsidRDefault="00D948F2" w:rsidP="008A53A0">
      <w:pPr>
        <w:rPr>
          <w:rFonts w:cs="Times New Roman"/>
        </w:rPr>
      </w:pPr>
    </w:p>
    <w:p w:rsidR="00D948F2" w:rsidRDefault="00D948F2" w:rsidP="008A53A0">
      <w:pPr>
        <w:rPr>
          <w:rFonts w:cs="Times New Roman"/>
        </w:rPr>
      </w:pPr>
    </w:p>
    <w:p w:rsidR="00D948F2" w:rsidRDefault="00D948F2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lastRenderedPageBreak/>
        <w:t>Приложение №7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Ташбукановский сельсовет  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Ташбукановский сельсовет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муниципального района Гафурийский район 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8A53A0" w:rsidRPr="00D948F2" w:rsidRDefault="00D948F2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от 20  декабря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A53A0" w:rsidRPr="00D948F2">
        <w:rPr>
          <w:rFonts w:ascii="Times New Roman" w:hAnsi="Times New Roman" w:cs="Times New Roman"/>
          <w:sz w:val="24"/>
          <w:szCs w:val="28"/>
        </w:rPr>
        <w:t xml:space="preserve">2017 г.    </w:t>
      </w:r>
      <w:r w:rsidR="00185E15">
        <w:rPr>
          <w:rFonts w:ascii="Times New Roman" w:hAnsi="Times New Roman" w:cs="Times New Roman"/>
          <w:sz w:val="24"/>
          <w:szCs w:val="28"/>
        </w:rPr>
        <w:t>№ 48-142з</w:t>
      </w:r>
    </w:p>
    <w:p w:rsidR="008A53A0" w:rsidRPr="008A53A0" w:rsidRDefault="008A53A0" w:rsidP="008A53A0">
      <w:pPr>
        <w:rPr>
          <w:rFonts w:cs="Times New Roman"/>
          <w:lang w:val="en-US"/>
        </w:rPr>
      </w:pPr>
    </w:p>
    <w:tbl>
      <w:tblPr>
        <w:tblW w:w="10993" w:type="dxa"/>
        <w:tblInd w:w="-601" w:type="dxa"/>
        <w:tblLayout w:type="fixed"/>
        <w:tblCellMar>
          <w:bottom w:w="45" w:type="dxa"/>
        </w:tblCellMar>
        <w:tblLook w:val="04A0"/>
      </w:tblPr>
      <w:tblGrid>
        <w:gridCol w:w="142"/>
        <w:gridCol w:w="5387"/>
        <w:gridCol w:w="1843"/>
        <w:gridCol w:w="850"/>
        <w:gridCol w:w="1134"/>
        <w:gridCol w:w="1134"/>
        <w:gridCol w:w="105"/>
        <w:gridCol w:w="398"/>
      </w:tblGrid>
      <w:tr w:rsidR="008A53A0" w:rsidRPr="008A53A0" w:rsidTr="00185E15">
        <w:trPr>
          <w:cantSplit/>
        </w:trPr>
        <w:tc>
          <w:tcPr>
            <w:tcW w:w="10993" w:type="dxa"/>
            <w:gridSpan w:val="8"/>
            <w:vAlign w:val="center"/>
            <w:hideMark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r w:rsidRPr="008A5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плановый период 2019 и 2020 годов </w:t>
            </w: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целевым статьям (муниципальным программам и </w:t>
            </w:r>
            <w:proofErr w:type="spell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  <w:tr w:rsidR="008A53A0" w:rsidRPr="00185E15" w:rsidTr="00185E15">
        <w:trPr>
          <w:gridBefore w:val="1"/>
          <w:gridAfter w:val="1"/>
          <w:wBefore w:w="142" w:type="dxa"/>
          <w:wAfter w:w="398" w:type="dxa"/>
          <w:cantSplit/>
        </w:trPr>
        <w:tc>
          <w:tcPr>
            <w:tcW w:w="10453" w:type="dxa"/>
            <w:gridSpan w:val="6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8A53A0" w:rsidRPr="00185E15" w:rsidRDefault="00185E15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A0" w:rsidRPr="00185E1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1 891,4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50 1 00 24300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50 1 00 24300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50 2 00 24700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50 2 00 24700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1 025,3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697,6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18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 0 00</w:t>
            </w:r>
            <w:r w:rsid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1 891,4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8A53A0" w:rsidRPr="00185E15" w:rsidTr="00185E15">
        <w:trPr>
          <w:gridBefore w:val="1"/>
          <w:gridAfter w:val="2"/>
          <w:wBefore w:w="142" w:type="dxa"/>
          <w:wAfter w:w="503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</w:tbl>
    <w:p w:rsidR="008A53A0" w:rsidRPr="008A53A0" w:rsidRDefault="008A53A0" w:rsidP="008A53A0">
      <w:pPr>
        <w:rPr>
          <w:rFonts w:cs="Times New Roman"/>
        </w:rPr>
      </w:pP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lastRenderedPageBreak/>
        <w:t>Приложение №8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Ташбукановский сельсовет  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Ташбукановский сельсовет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муниципального района Гафурийский район 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8A53A0" w:rsidRPr="00D948F2" w:rsidRDefault="00D948F2" w:rsidP="00185E15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D948F2">
        <w:rPr>
          <w:rFonts w:ascii="Times New Roman" w:hAnsi="Times New Roman" w:cs="Times New Roman"/>
          <w:sz w:val="24"/>
          <w:szCs w:val="28"/>
        </w:rPr>
        <w:t>от 20  декабря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A53A0" w:rsidRPr="00D948F2">
        <w:rPr>
          <w:rFonts w:ascii="Times New Roman" w:hAnsi="Times New Roman" w:cs="Times New Roman"/>
          <w:sz w:val="24"/>
          <w:szCs w:val="28"/>
        </w:rPr>
        <w:t xml:space="preserve">2017 г. </w:t>
      </w:r>
      <w:r w:rsidR="00185E15">
        <w:rPr>
          <w:rFonts w:ascii="Times New Roman" w:hAnsi="Times New Roman" w:cs="Times New Roman"/>
          <w:sz w:val="24"/>
          <w:szCs w:val="28"/>
        </w:rPr>
        <w:t>№ 48-142з</w:t>
      </w:r>
    </w:p>
    <w:p w:rsidR="008A53A0" w:rsidRPr="008A53A0" w:rsidRDefault="008A53A0" w:rsidP="008A53A0">
      <w:pPr>
        <w:rPr>
          <w:rFonts w:cs="Times New Roman"/>
          <w:lang w:val="en-US"/>
        </w:rPr>
      </w:pPr>
    </w:p>
    <w:tbl>
      <w:tblPr>
        <w:tblW w:w="10710" w:type="dxa"/>
        <w:tblInd w:w="-743" w:type="dxa"/>
        <w:tblLayout w:type="fixed"/>
        <w:tblCellMar>
          <w:bottom w:w="45" w:type="dxa"/>
        </w:tblCellMar>
        <w:tblLook w:val="04A0"/>
      </w:tblPr>
      <w:tblGrid>
        <w:gridCol w:w="10710"/>
      </w:tblGrid>
      <w:tr w:rsidR="008A53A0" w:rsidRPr="008A53A0" w:rsidTr="008A53A0">
        <w:trPr>
          <w:cantSplit/>
        </w:trPr>
        <w:tc>
          <w:tcPr>
            <w:tcW w:w="10453" w:type="dxa"/>
            <w:vAlign w:val="center"/>
            <w:hideMark/>
          </w:tcPr>
          <w:p w:rsidR="008A53A0" w:rsidRPr="008A53A0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структура расходов бюджета сельского поселения на 2018 год</w:t>
            </w:r>
          </w:p>
        </w:tc>
      </w:tr>
    </w:tbl>
    <w:p w:rsidR="008A53A0" w:rsidRPr="008A53A0" w:rsidRDefault="008A53A0" w:rsidP="008A5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743" w:type="dxa"/>
        <w:tblLayout w:type="fixed"/>
        <w:tblCellMar>
          <w:bottom w:w="45" w:type="dxa"/>
        </w:tblCellMar>
        <w:tblLook w:val="04A0"/>
      </w:tblPr>
      <w:tblGrid>
        <w:gridCol w:w="5813"/>
        <w:gridCol w:w="927"/>
        <w:gridCol w:w="207"/>
        <w:gridCol w:w="1099"/>
        <w:gridCol w:w="236"/>
        <w:gridCol w:w="507"/>
        <w:gridCol w:w="709"/>
        <w:gridCol w:w="90"/>
        <w:gridCol w:w="865"/>
        <w:gridCol w:w="37"/>
        <w:gridCol w:w="220"/>
      </w:tblGrid>
      <w:tr w:rsidR="008A53A0" w:rsidRPr="00185E15" w:rsidTr="008A53A0">
        <w:trPr>
          <w:cantSplit/>
        </w:trPr>
        <w:tc>
          <w:tcPr>
            <w:tcW w:w="6740" w:type="dxa"/>
            <w:gridSpan w:val="2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8A53A0">
        <w:trPr>
          <w:gridAfter w:val="2"/>
          <w:wAfter w:w="257" w:type="dxa"/>
          <w:cantSplit/>
        </w:trPr>
        <w:tc>
          <w:tcPr>
            <w:tcW w:w="10453" w:type="dxa"/>
            <w:gridSpan w:val="9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185E15" w:rsidTr="00185E15">
        <w:trPr>
          <w:gridAfter w:val="1"/>
          <w:wAfter w:w="220" w:type="dxa"/>
          <w:cantSplit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1 903,1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1 903,1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1 903,1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50 1 00 24300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50 2 00 24700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52 1 00 06050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1 510,1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996,7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МБ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1 903,1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МП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8A53A0" w:rsidRPr="00185E15" w:rsidTr="00185E15">
        <w:trPr>
          <w:gridAfter w:val="1"/>
          <w:wAfter w:w="220" w:type="dxa"/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>НП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1 510,1</w:t>
            </w:r>
          </w:p>
        </w:tc>
      </w:tr>
    </w:tbl>
    <w:p w:rsidR="008A53A0" w:rsidRPr="008A53A0" w:rsidRDefault="008A53A0" w:rsidP="008A53A0">
      <w:pPr>
        <w:rPr>
          <w:rFonts w:cs="Times New Roman"/>
        </w:rPr>
      </w:pP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lastRenderedPageBreak/>
        <w:t>Приложение №9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Ташбукановский сельсовет  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Ташбукановский сельсовет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муниципального района Гафурийский район  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</w:p>
    <w:p w:rsidR="008A53A0" w:rsidRPr="00D948F2" w:rsidRDefault="008A53A0" w:rsidP="00185E1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8A53A0" w:rsidRPr="00D948F2" w:rsidRDefault="00D948F2" w:rsidP="00185E15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D948F2">
        <w:rPr>
          <w:rFonts w:ascii="Times New Roman" w:hAnsi="Times New Roman" w:cs="Times New Roman"/>
          <w:sz w:val="24"/>
          <w:szCs w:val="28"/>
        </w:rPr>
        <w:t>от 20  декабря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A53A0" w:rsidRPr="00D948F2">
        <w:rPr>
          <w:rFonts w:ascii="Times New Roman" w:hAnsi="Times New Roman" w:cs="Times New Roman"/>
          <w:sz w:val="24"/>
          <w:szCs w:val="28"/>
        </w:rPr>
        <w:t xml:space="preserve">2017 г.    </w:t>
      </w:r>
      <w:r w:rsidR="00185E15">
        <w:rPr>
          <w:rFonts w:ascii="Times New Roman" w:hAnsi="Times New Roman" w:cs="Times New Roman"/>
          <w:sz w:val="24"/>
          <w:szCs w:val="28"/>
        </w:rPr>
        <w:t>№ 48-142з</w:t>
      </w:r>
    </w:p>
    <w:p w:rsidR="008A53A0" w:rsidRPr="008A53A0" w:rsidRDefault="008A53A0" w:rsidP="008A53A0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A53A0" w:rsidRPr="008A53A0" w:rsidRDefault="008A53A0" w:rsidP="008A53A0">
      <w:pPr>
        <w:rPr>
          <w:rFonts w:cs="Times New Roman"/>
          <w:lang w:val="en-US"/>
        </w:rPr>
      </w:pPr>
    </w:p>
    <w:tbl>
      <w:tblPr>
        <w:tblW w:w="10710" w:type="dxa"/>
        <w:tblInd w:w="-459" w:type="dxa"/>
        <w:tblLayout w:type="fixed"/>
        <w:tblCellMar>
          <w:bottom w:w="45" w:type="dxa"/>
        </w:tblCellMar>
        <w:tblLook w:val="04A0"/>
      </w:tblPr>
      <w:tblGrid>
        <w:gridCol w:w="10710"/>
      </w:tblGrid>
      <w:tr w:rsidR="008A53A0" w:rsidRPr="008A53A0" w:rsidTr="008A53A0">
        <w:trPr>
          <w:cantSplit/>
        </w:trPr>
        <w:tc>
          <w:tcPr>
            <w:tcW w:w="10453" w:type="dxa"/>
            <w:vAlign w:val="center"/>
            <w:hideMark/>
          </w:tcPr>
          <w:p w:rsidR="008A53A0" w:rsidRPr="008A53A0" w:rsidRDefault="008A53A0" w:rsidP="008A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 w:rsidRPr="008A5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бюджета </w:t>
            </w:r>
            <w:r w:rsidRPr="008A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на </w:t>
            </w:r>
            <w:r w:rsidRPr="008A5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и 2020 годов</w:t>
            </w:r>
          </w:p>
        </w:tc>
      </w:tr>
    </w:tbl>
    <w:p w:rsidR="008A53A0" w:rsidRPr="008A53A0" w:rsidRDefault="008A53A0" w:rsidP="008A5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4" w:type="dxa"/>
        <w:tblInd w:w="-459" w:type="dxa"/>
        <w:tblLayout w:type="fixed"/>
        <w:tblCellMar>
          <w:bottom w:w="45" w:type="dxa"/>
        </w:tblCellMar>
        <w:tblLook w:val="04A0"/>
      </w:tblPr>
      <w:tblGrid>
        <w:gridCol w:w="4395"/>
        <w:gridCol w:w="992"/>
        <w:gridCol w:w="1843"/>
        <w:gridCol w:w="992"/>
        <w:gridCol w:w="1134"/>
        <w:gridCol w:w="1133"/>
        <w:gridCol w:w="105"/>
      </w:tblGrid>
      <w:tr w:rsidR="008A53A0" w:rsidRPr="00185E15" w:rsidTr="008A53A0">
        <w:trPr>
          <w:cantSplit/>
        </w:trPr>
        <w:tc>
          <w:tcPr>
            <w:tcW w:w="10594" w:type="dxa"/>
            <w:gridSpan w:val="7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A53A0" w:rsidRPr="00185E15" w:rsidTr="00185E15">
        <w:trPr>
          <w:gridAfter w:val="1"/>
          <w:wAfter w:w="105" w:type="dxa"/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1 891,4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1 891,4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1 891,4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50 1 00 24300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50 1 00 24300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Профилактика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50 2 00 24700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50 2 00 24700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52 1 00 03560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52 1 00 06050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1 025,3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697,6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1 891,4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8A53A0" w:rsidRPr="00185E15" w:rsidTr="00185E15">
        <w:trPr>
          <w:gridAfter w:val="1"/>
          <w:wAfter w:w="105" w:type="dxa"/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0" w:rsidRPr="00185E15" w:rsidRDefault="008A53A0" w:rsidP="008A53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85E1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A0" w:rsidRPr="00185E15" w:rsidRDefault="008A53A0" w:rsidP="008A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</w:tbl>
    <w:p w:rsidR="008A53A0" w:rsidRDefault="008A53A0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Default="00185E15" w:rsidP="008A53A0">
      <w:pPr>
        <w:rPr>
          <w:rFonts w:cs="Times New Roman"/>
        </w:rPr>
      </w:pPr>
    </w:p>
    <w:p w:rsidR="00185E15" w:rsidRPr="008A53A0" w:rsidRDefault="00185E15" w:rsidP="008A53A0">
      <w:pPr>
        <w:rPr>
          <w:rFonts w:cs="Times New Roman"/>
        </w:rPr>
      </w:pPr>
    </w:p>
    <w:p w:rsidR="00D948F2" w:rsidRPr="00D948F2" w:rsidRDefault="008A53A0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8A5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10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Ташбукановский сельсовет  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Ташбукановский сельсовет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муниципального района Гафурийский район 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Cs w:val="24"/>
        </w:rPr>
      </w:pPr>
      <w:r w:rsidRPr="00D948F2">
        <w:rPr>
          <w:rFonts w:ascii="Times New Roman" w:hAnsi="Times New Roman" w:cs="Times New Roman"/>
          <w:sz w:val="24"/>
          <w:szCs w:val="28"/>
        </w:rPr>
        <w:t>от 20  декабря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948F2">
        <w:rPr>
          <w:rFonts w:ascii="Times New Roman" w:hAnsi="Times New Roman" w:cs="Times New Roman"/>
          <w:sz w:val="24"/>
          <w:szCs w:val="28"/>
        </w:rPr>
        <w:t xml:space="preserve">2017 г.    </w:t>
      </w:r>
      <w:r w:rsidR="00185E15">
        <w:rPr>
          <w:rFonts w:ascii="Times New Roman" w:hAnsi="Times New Roman" w:cs="Times New Roman"/>
          <w:sz w:val="24"/>
          <w:szCs w:val="28"/>
        </w:rPr>
        <w:t>№ 48-142з</w:t>
      </w:r>
    </w:p>
    <w:p w:rsidR="008A53A0" w:rsidRPr="008A53A0" w:rsidRDefault="008A53A0" w:rsidP="00D948F2">
      <w:pPr>
        <w:tabs>
          <w:tab w:val="left" w:pos="102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П Р О Г Р А М </w:t>
      </w:r>
      <w:proofErr w:type="spellStart"/>
      <w:proofErr w:type="gramStart"/>
      <w:r w:rsidRPr="0018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18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муниципальных гарантий </w:t>
      </w: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СП  Ташбукановский сельсовет</w:t>
      </w: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на 2018 год</w:t>
      </w: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тыс</w:t>
      </w:r>
      <w:proofErr w:type="gramStart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1874"/>
        <w:gridCol w:w="2114"/>
        <w:gridCol w:w="2964"/>
      </w:tblGrid>
      <w:tr w:rsidR="008A53A0" w:rsidRPr="008A53A0" w:rsidTr="008A53A0">
        <w:trPr>
          <w:trHeight w:val="1440"/>
        </w:trPr>
        <w:tc>
          <w:tcPr>
            <w:tcW w:w="2700" w:type="dxa"/>
            <w:tcBorders>
              <w:right w:val="nil"/>
            </w:tcBorders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гарантирования </w:t>
            </w:r>
            <w:proofErr w:type="spell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принципиала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гарантии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тыс</w:t>
            </w:r>
            <w:proofErr w:type="gram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уб.)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или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 права </w:t>
            </w:r>
            <w:proofErr w:type="spell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регрессивн</w:t>
            </w:r>
            <w:proofErr w:type="gram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</w:t>
            </w:r>
            <w:proofErr w:type="spellEnd"/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гаранта к </w:t>
            </w:r>
            <w:proofErr w:type="spell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принципиалу</w:t>
            </w:r>
            <w:proofErr w:type="spellEnd"/>
          </w:p>
        </w:tc>
      </w:tr>
    </w:tbl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                                                          </w:t>
      </w:r>
      <w:proofErr w:type="spellStart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E15" w:rsidRDefault="00185E15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8F2" w:rsidRDefault="008A53A0" w:rsidP="008A53A0">
      <w:pPr>
        <w:tabs>
          <w:tab w:val="left" w:pos="10260"/>
        </w:tabs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</w:p>
    <w:p w:rsid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11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Ташбукановский сельсовет  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муниципального района Гафурийский район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"О бюджете сельского поселения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Ташбукановский сельсовет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муниципального района Гафурийский район 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>Республики Башкортостан на 2018 год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8"/>
        </w:rPr>
      </w:pPr>
      <w:r w:rsidRPr="00D948F2">
        <w:rPr>
          <w:rFonts w:ascii="Times New Roman" w:hAnsi="Times New Roman" w:cs="Times New Roman"/>
          <w:sz w:val="24"/>
          <w:szCs w:val="28"/>
        </w:rPr>
        <w:t xml:space="preserve">и плановый период 2019 и 2020 годов" </w:t>
      </w:r>
    </w:p>
    <w:p w:rsidR="00D948F2" w:rsidRPr="00D948F2" w:rsidRDefault="00D948F2" w:rsidP="00D948F2">
      <w:pPr>
        <w:spacing w:after="0" w:line="240" w:lineRule="auto"/>
        <w:ind w:firstLine="4536"/>
        <w:rPr>
          <w:rFonts w:ascii="Times New Roman" w:hAnsi="Times New Roman" w:cs="Times New Roman"/>
          <w:szCs w:val="24"/>
        </w:rPr>
      </w:pPr>
      <w:r w:rsidRPr="00D948F2">
        <w:rPr>
          <w:rFonts w:ascii="Times New Roman" w:hAnsi="Times New Roman" w:cs="Times New Roman"/>
          <w:sz w:val="24"/>
          <w:szCs w:val="28"/>
        </w:rPr>
        <w:t>от 20  декабря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948F2">
        <w:rPr>
          <w:rFonts w:ascii="Times New Roman" w:hAnsi="Times New Roman" w:cs="Times New Roman"/>
          <w:sz w:val="24"/>
          <w:szCs w:val="28"/>
        </w:rPr>
        <w:t xml:space="preserve">2017 г.    </w:t>
      </w:r>
      <w:r w:rsidR="00185E15">
        <w:rPr>
          <w:rFonts w:ascii="Times New Roman" w:hAnsi="Times New Roman" w:cs="Times New Roman"/>
          <w:sz w:val="24"/>
          <w:szCs w:val="28"/>
        </w:rPr>
        <w:t>№ 48-142з</w:t>
      </w: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П Р О Г Р А М </w:t>
      </w:r>
      <w:proofErr w:type="spellStart"/>
      <w:proofErr w:type="gramStart"/>
      <w:r w:rsidRPr="0018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18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муниципальных гарантий </w:t>
      </w: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СП  Ташбукановский сельсовет</w:t>
      </w:r>
    </w:p>
    <w:p w:rsidR="008A53A0" w:rsidRPr="00185E15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на плановый период 2019-2020 годов</w:t>
      </w: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тыс</w:t>
      </w:r>
      <w:proofErr w:type="gramStart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1874"/>
        <w:gridCol w:w="2114"/>
        <w:gridCol w:w="2964"/>
      </w:tblGrid>
      <w:tr w:rsidR="008A53A0" w:rsidRPr="008A53A0" w:rsidTr="008A53A0">
        <w:trPr>
          <w:trHeight w:val="1440"/>
        </w:trPr>
        <w:tc>
          <w:tcPr>
            <w:tcW w:w="2700" w:type="dxa"/>
            <w:tcBorders>
              <w:right w:val="nil"/>
            </w:tcBorders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гарантирования </w:t>
            </w:r>
            <w:proofErr w:type="spell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принципиала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гарантии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тыс</w:t>
            </w:r>
            <w:proofErr w:type="gram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уб.) 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или</w:t>
            </w:r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 права </w:t>
            </w:r>
            <w:proofErr w:type="spell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регрессивн</w:t>
            </w:r>
            <w:proofErr w:type="gram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</w:t>
            </w:r>
            <w:proofErr w:type="spellEnd"/>
          </w:p>
          <w:p w:rsidR="008A53A0" w:rsidRPr="008A53A0" w:rsidRDefault="008A53A0" w:rsidP="008A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гаранта к </w:t>
            </w:r>
            <w:proofErr w:type="spellStart"/>
            <w:r w:rsidRPr="008A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принципиалу</w:t>
            </w:r>
            <w:proofErr w:type="spellEnd"/>
          </w:p>
        </w:tc>
      </w:tr>
    </w:tbl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0" w:rsidRPr="008A53A0" w:rsidRDefault="008A53A0" w:rsidP="008A53A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                                                          </w:t>
      </w:r>
      <w:proofErr w:type="spellStart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8A5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A53A0" w:rsidSect="00745614">
      <w:headerReference w:type="default" r:id="rId21"/>
      <w:headerReference w:type="firs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47" w:rsidRDefault="00BD6447" w:rsidP="00A73E2F">
      <w:pPr>
        <w:spacing w:after="0" w:line="240" w:lineRule="auto"/>
      </w:pPr>
      <w:r>
        <w:separator/>
      </w:r>
    </w:p>
  </w:endnote>
  <w:endnote w:type="continuationSeparator" w:id="0">
    <w:p w:rsidR="00BD6447" w:rsidRDefault="00BD644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47" w:rsidRDefault="00BD6447" w:rsidP="00A73E2F">
      <w:pPr>
        <w:spacing w:after="0" w:line="240" w:lineRule="auto"/>
      </w:pPr>
      <w:r>
        <w:separator/>
      </w:r>
    </w:p>
  </w:footnote>
  <w:footnote w:type="continuationSeparator" w:id="0">
    <w:p w:rsidR="00BD6447" w:rsidRDefault="00BD644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5" w:rsidRPr="00156A4F" w:rsidRDefault="00185E1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185E15" w:rsidRPr="00156A4F" w:rsidRDefault="00185E1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5" w:rsidRPr="007226DB" w:rsidRDefault="00185E1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85E15" w:rsidRPr="007226DB" w:rsidRDefault="00185E1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4862"/>
    <w:rsid w:val="000055ED"/>
    <w:rsid w:val="00007E57"/>
    <w:rsid w:val="000166F1"/>
    <w:rsid w:val="00022774"/>
    <w:rsid w:val="00023855"/>
    <w:rsid w:val="00024A30"/>
    <w:rsid w:val="00025BED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D2B"/>
    <w:rsid w:val="00082549"/>
    <w:rsid w:val="00083659"/>
    <w:rsid w:val="0008660C"/>
    <w:rsid w:val="00090204"/>
    <w:rsid w:val="00091419"/>
    <w:rsid w:val="00092AC6"/>
    <w:rsid w:val="00095FBD"/>
    <w:rsid w:val="000A0E2F"/>
    <w:rsid w:val="000A3906"/>
    <w:rsid w:val="000A5BE1"/>
    <w:rsid w:val="000A7638"/>
    <w:rsid w:val="000C074B"/>
    <w:rsid w:val="000C157A"/>
    <w:rsid w:val="000C1BB0"/>
    <w:rsid w:val="000C4DBB"/>
    <w:rsid w:val="000C5969"/>
    <w:rsid w:val="000D5363"/>
    <w:rsid w:val="000E1531"/>
    <w:rsid w:val="000E157F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27C8"/>
    <w:rsid w:val="001131BD"/>
    <w:rsid w:val="001139A6"/>
    <w:rsid w:val="00116FA1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BE7"/>
    <w:rsid w:val="00167522"/>
    <w:rsid w:val="00177C99"/>
    <w:rsid w:val="00185E15"/>
    <w:rsid w:val="001962CA"/>
    <w:rsid w:val="001A149B"/>
    <w:rsid w:val="001A3E31"/>
    <w:rsid w:val="001A7221"/>
    <w:rsid w:val="001B3F53"/>
    <w:rsid w:val="001B48EF"/>
    <w:rsid w:val="001B528D"/>
    <w:rsid w:val="001B53B6"/>
    <w:rsid w:val="001B6CCA"/>
    <w:rsid w:val="001C1A25"/>
    <w:rsid w:val="001C63E1"/>
    <w:rsid w:val="001C6734"/>
    <w:rsid w:val="001C77FE"/>
    <w:rsid w:val="001D0A21"/>
    <w:rsid w:val="001E0A39"/>
    <w:rsid w:val="001E3E7C"/>
    <w:rsid w:val="001F0EE6"/>
    <w:rsid w:val="001F51D2"/>
    <w:rsid w:val="001F5531"/>
    <w:rsid w:val="0020700F"/>
    <w:rsid w:val="00220233"/>
    <w:rsid w:val="00221EAE"/>
    <w:rsid w:val="002257FD"/>
    <w:rsid w:val="00231DB9"/>
    <w:rsid w:val="00245E66"/>
    <w:rsid w:val="0024677A"/>
    <w:rsid w:val="00257646"/>
    <w:rsid w:val="0026242D"/>
    <w:rsid w:val="00265C27"/>
    <w:rsid w:val="00267874"/>
    <w:rsid w:val="00267B37"/>
    <w:rsid w:val="00270839"/>
    <w:rsid w:val="00271E6C"/>
    <w:rsid w:val="00273BC1"/>
    <w:rsid w:val="002769A4"/>
    <w:rsid w:val="002772F9"/>
    <w:rsid w:val="00281183"/>
    <w:rsid w:val="00281CDA"/>
    <w:rsid w:val="00282C41"/>
    <w:rsid w:val="00283B9B"/>
    <w:rsid w:val="00293D9D"/>
    <w:rsid w:val="00294712"/>
    <w:rsid w:val="00296032"/>
    <w:rsid w:val="00296EDD"/>
    <w:rsid w:val="002A253F"/>
    <w:rsid w:val="002A26D8"/>
    <w:rsid w:val="002B03FE"/>
    <w:rsid w:val="002B07E3"/>
    <w:rsid w:val="002B4235"/>
    <w:rsid w:val="002C229E"/>
    <w:rsid w:val="002C2C69"/>
    <w:rsid w:val="002D3C0E"/>
    <w:rsid w:val="002D6C85"/>
    <w:rsid w:val="002E009E"/>
    <w:rsid w:val="002E4556"/>
    <w:rsid w:val="002E54C3"/>
    <w:rsid w:val="002F4C5F"/>
    <w:rsid w:val="003020AF"/>
    <w:rsid w:val="00302489"/>
    <w:rsid w:val="00310527"/>
    <w:rsid w:val="0031291B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27DF"/>
    <w:rsid w:val="0034503D"/>
    <w:rsid w:val="00351B2C"/>
    <w:rsid w:val="0035294E"/>
    <w:rsid w:val="00352E6B"/>
    <w:rsid w:val="0035507D"/>
    <w:rsid w:val="00364725"/>
    <w:rsid w:val="00365699"/>
    <w:rsid w:val="0036772E"/>
    <w:rsid w:val="00373C12"/>
    <w:rsid w:val="00376BE5"/>
    <w:rsid w:val="00390F03"/>
    <w:rsid w:val="003918B8"/>
    <w:rsid w:val="003921FA"/>
    <w:rsid w:val="003969C3"/>
    <w:rsid w:val="003A56E9"/>
    <w:rsid w:val="003A65F8"/>
    <w:rsid w:val="003B4B42"/>
    <w:rsid w:val="003B4F31"/>
    <w:rsid w:val="003B6051"/>
    <w:rsid w:val="003C1523"/>
    <w:rsid w:val="003C3195"/>
    <w:rsid w:val="003D03B4"/>
    <w:rsid w:val="003D1FF5"/>
    <w:rsid w:val="003D304F"/>
    <w:rsid w:val="003E0958"/>
    <w:rsid w:val="003E13CB"/>
    <w:rsid w:val="003E1FBC"/>
    <w:rsid w:val="003E4D5F"/>
    <w:rsid w:val="003E59D9"/>
    <w:rsid w:val="003F0F1F"/>
    <w:rsid w:val="003F101E"/>
    <w:rsid w:val="003F1B99"/>
    <w:rsid w:val="003F3CD8"/>
    <w:rsid w:val="003F3EBE"/>
    <w:rsid w:val="003F4D2C"/>
    <w:rsid w:val="003F533F"/>
    <w:rsid w:val="003F5F58"/>
    <w:rsid w:val="003F6493"/>
    <w:rsid w:val="00400E37"/>
    <w:rsid w:val="004025D6"/>
    <w:rsid w:val="00403302"/>
    <w:rsid w:val="00405DE6"/>
    <w:rsid w:val="00411964"/>
    <w:rsid w:val="00420530"/>
    <w:rsid w:val="00420920"/>
    <w:rsid w:val="00422A6E"/>
    <w:rsid w:val="0043075C"/>
    <w:rsid w:val="00433A91"/>
    <w:rsid w:val="004372F3"/>
    <w:rsid w:val="00437685"/>
    <w:rsid w:val="00437A2D"/>
    <w:rsid w:val="00440DC0"/>
    <w:rsid w:val="00440E04"/>
    <w:rsid w:val="00441462"/>
    <w:rsid w:val="00443A28"/>
    <w:rsid w:val="00450A6B"/>
    <w:rsid w:val="00452C41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37B7"/>
    <w:rsid w:val="0049722A"/>
    <w:rsid w:val="004A0210"/>
    <w:rsid w:val="004A172C"/>
    <w:rsid w:val="004A581E"/>
    <w:rsid w:val="004B5CDF"/>
    <w:rsid w:val="004C2454"/>
    <w:rsid w:val="004C3DD4"/>
    <w:rsid w:val="004C42EF"/>
    <w:rsid w:val="004C7719"/>
    <w:rsid w:val="004C786A"/>
    <w:rsid w:val="004D338F"/>
    <w:rsid w:val="004E1C9D"/>
    <w:rsid w:val="004E78A3"/>
    <w:rsid w:val="004F525D"/>
    <w:rsid w:val="005011E7"/>
    <w:rsid w:val="00501812"/>
    <w:rsid w:val="00501C9F"/>
    <w:rsid w:val="005046B3"/>
    <w:rsid w:val="00525F4D"/>
    <w:rsid w:val="00526440"/>
    <w:rsid w:val="00527640"/>
    <w:rsid w:val="00530462"/>
    <w:rsid w:val="005314B5"/>
    <w:rsid w:val="00537586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600D17"/>
    <w:rsid w:val="00601241"/>
    <w:rsid w:val="0061597D"/>
    <w:rsid w:val="00624243"/>
    <w:rsid w:val="006249E0"/>
    <w:rsid w:val="006279AA"/>
    <w:rsid w:val="00633753"/>
    <w:rsid w:val="0064421B"/>
    <w:rsid w:val="00645D57"/>
    <w:rsid w:val="00650554"/>
    <w:rsid w:val="00656DC9"/>
    <w:rsid w:val="00657524"/>
    <w:rsid w:val="006625F0"/>
    <w:rsid w:val="00662E7A"/>
    <w:rsid w:val="00667062"/>
    <w:rsid w:val="006673AE"/>
    <w:rsid w:val="00667FCA"/>
    <w:rsid w:val="00671C72"/>
    <w:rsid w:val="00675BFD"/>
    <w:rsid w:val="006773F3"/>
    <w:rsid w:val="00683A32"/>
    <w:rsid w:val="006901B5"/>
    <w:rsid w:val="006944F0"/>
    <w:rsid w:val="0069459B"/>
    <w:rsid w:val="006945D7"/>
    <w:rsid w:val="006A4805"/>
    <w:rsid w:val="006A58F4"/>
    <w:rsid w:val="006B0977"/>
    <w:rsid w:val="006B4797"/>
    <w:rsid w:val="006C1656"/>
    <w:rsid w:val="006C4A6E"/>
    <w:rsid w:val="006C6C3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90B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329D2"/>
    <w:rsid w:val="00732C62"/>
    <w:rsid w:val="0073334F"/>
    <w:rsid w:val="007336F8"/>
    <w:rsid w:val="00737B27"/>
    <w:rsid w:val="00737EE4"/>
    <w:rsid w:val="00740A31"/>
    <w:rsid w:val="00745614"/>
    <w:rsid w:val="00751FBF"/>
    <w:rsid w:val="00752E32"/>
    <w:rsid w:val="007539D9"/>
    <w:rsid w:val="00755812"/>
    <w:rsid w:val="00755A10"/>
    <w:rsid w:val="00760DEE"/>
    <w:rsid w:val="00765394"/>
    <w:rsid w:val="00773347"/>
    <w:rsid w:val="00774292"/>
    <w:rsid w:val="00775102"/>
    <w:rsid w:val="007771CD"/>
    <w:rsid w:val="00781ABE"/>
    <w:rsid w:val="00784ED9"/>
    <w:rsid w:val="007861AA"/>
    <w:rsid w:val="00791228"/>
    <w:rsid w:val="0079166A"/>
    <w:rsid w:val="00793D02"/>
    <w:rsid w:val="00794D31"/>
    <w:rsid w:val="007966F1"/>
    <w:rsid w:val="007A617F"/>
    <w:rsid w:val="007B03F2"/>
    <w:rsid w:val="007B055C"/>
    <w:rsid w:val="007B132A"/>
    <w:rsid w:val="007B160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874E6"/>
    <w:rsid w:val="008901F8"/>
    <w:rsid w:val="00890EA9"/>
    <w:rsid w:val="0089579A"/>
    <w:rsid w:val="00897517"/>
    <w:rsid w:val="008A4B53"/>
    <w:rsid w:val="008A53A0"/>
    <w:rsid w:val="008A5C28"/>
    <w:rsid w:val="008A5CED"/>
    <w:rsid w:val="008A72FF"/>
    <w:rsid w:val="008B2D4E"/>
    <w:rsid w:val="008B47F5"/>
    <w:rsid w:val="008B4EAC"/>
    <w:rsid w:val="008C08AE"/>
    <w:rsid w:val="008C3103"/>
    <w:rsid w:val="008C4CDC"/>
    <w:rsid w:val="008C7032"/>
    <w:rsid w:val="008D2369"/>
    <w:rsid w:val="008E44D6"/>
    <w:rsid w:val="008E4E60"/>
    <w:rsid w:val="008E5940"/>
    <w:rsid w:val="008E6040"/>
    <w:rsid w:val="008E63AF"/>
    <w:rsid w:val="008F5F48"/>
    <w:rsid w:val="00901897"/>
    <w:rsid w:val="00901DCE"/>
    <w:rsid w:val="0090332A"/>
    <w:rsid w:val="00905058"/>
    <w:rsid w:val="009055DB"/>
    <w:rsid w:val="00907062"/>
    <w:rsid w:val="009113E3"/>
    <w:rsid w:val="009140CD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823"/>
    <w:rsid w:val="00955B8F"/>
    <w:rsid w:val="00960439"/>
    <w:rsid w:val="00961B80"/>
    <w:rsid w:val="00962175"/>
    <w:rsid w:val="00962632"/>
    <w:rsid w:val="009626E9"/>
    <w:rsid w:val="0096509A"/>
    <w:rsid w:val="009675D8"/>
    <w:rsid w:val="009701E6"/>
    <w:rsid w:val="00972D15"/>
    <w:rsid w:val="00974FCF"/>
    <w:rsid w:val="00977D3B"/>
    <w:rsid w:val="0098119D"/>
    <w:rsid w:val="00984609"/>
    <w:rsid w:val="0098542D"/>
    <w:rsid w:val="00990FF6"/>
    <w:rsid w:val="00991964"/>
    <w:rsid w:val="009921B9"/>
    <w:rsid w:val="00995D20"/>
    <w:rsid w:val="00997EE1"/>
    <w:rsid w:val="009A1527"/>
    <w:rsid w:val="009A2DB8"/>
    <w:rsid w:val="009A3967"/>
    <w:rsid w:val="009B04F4"/>
    <w:rsid w:val="009B4FD8"/>
    <w:rsid w:val="009C0742"/>
    <w:rsid w:val="009C1F64"/>
    <w:rsid w:val="009D0142"/>
    <w:rsid w:val="009D4A08"/>
    <w:rsid w:val="009E50A7"/>
    <w:rsid w:val="009E5296"/>
    <w:rsid w:val="009E72DA"/>
    <w:rsid w:val="009F0E9B"/>
    <w:rsid w:val="009F157F"/>
    <w:rsid w:val="009F1982"/>
    <w:rsid w:val="009F7DED"/>
    <w:rsid w:val="00A00D85"/>
    <w:rsid w:val="00A02B66"/>
    <w:rsid w:val="00A02F67"/>
    <w:rsid w:val="00A03499"/>
    <w:rsid w:val="00A1571D"/>
    <w:rsid w:val="00A209EC"/>
    <w:rsid w:val="00A225C2"/>
    <w:rsid w:val="00A23B27"/>
    <w:rsid w:val="00A32CE2"/>
    <w:rsid w:val="00A3485B"/>
    <w:rsid w:val="00A35594"/>
    <w:rsid w:val="00A35DFE"/>
    <w:rsid w:val="00A5094D"/>
    <w:rsid w:val="00A54E19"/>
    <w:rsid w:val="00A57F14"/>
    <w:rsid w:val="00A73E2F"/>
    <w:rsid w:val="00A7670D"/>
    <w:rsid w:val="00A776E3"/>
    <w:rsid w:val="00A8104D"/>
    <w:rsid w:val="00A84158"/>
    <w:rsid w:val="00A849D9"/>
    <w:rsid w:val="00A870E8"/>
    <w:rsid w:val="00A91D83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D003A"/>
    <w:rsid w:val="00AD0CB6"/>
    <w:rsid w:val="00AD2F59"/>
    <w:rsid w:val="00AD3713"/>
    <w:rsid w:val="00AD7928"/>
    <w:rsid w:val="00AE4149"/>
    <w:rsid w:val="00AF3588"/>
    <w:rsid w:val="00AF3F2A"/>
    <w:rsid w:val="00AF6921"/>
    <w:rsid w:val="00B011A1"/>
    <w:rsid w:val="00B10AB5"/>
    <w:rsid w:val="00B11BBD"/>
    <w:rsid w:val="00B139A9"/>
    <w:rsid w:val="00B1601F"/>
    <w:rsid w:val="00B2394E"/>
    <w:rsid w:val="00B2643B"/>
    <w:rsid w:val="00B2684E"/>
    <w:rsid w:val="00B26E66"/>
    <w:rsid w:val="00B3015A"/>
    <w:rsid w:val="00B34CC9"/>
    <w:rsid w:val="00B452A4"/>
    <w:rsid w:val="00B46F00"/>
    <w:rsid w:val="00B5238C"/>
    <w:rsid w:val="00B525BE"/>
    <w:rsid w:val="00B562DC"/>
    <w:rsid w:val="00B61617"/>
    <w:rsid w:val="00B61690"/>
    <w:rsid w:val="00B70220"/>
    <w:rsid w:val="00B73313"/>
    <w:rsid w:val="00B80792"/>
    <w:rsid w:val="00B827B0"/>
    <w:rsid w:val="00B838BC"/>
    <w:rsid w:val="00B86A82"/>
    <w:rsid w:val="00B95494"/>
    <w:rsid w:val="00BA1004"/>
    <w:rsid w:val="00BA19C8"/>
    <w:rsid w:val="00BA2910"/>
    <w:rsid w:val="00BA296C"/>
    <w:rsid w:val="00BA3502"/>
    <w:rsid w:val="00BA5B96"/>
    <w:rsid w:val="00BB5268"/>
    <w:rsid w:val="00BB5A42"/>
    <w:rsid w:val="00BB6829"/>
    <w:rsid w:val="00BC424E"/>
    <w:rsid w:val="00BC7E1D"/>
    <w:rsid w:val="00BD09F7"/>
    <w:rsid w:val="00BD0AB3"/>
    <w:rsid w:val="00BD4EE7"/>
    <w:rsid w:val="00BD6447"/>
    <w:rsid w:val="00BE20B5"/>
    <w:rsid w:val="00BE2376"/>
    <w:rsid w:val="00BE4C6B"/>
    <w:rsid w:val="00BE53C6"/>
    <w:rsid w:val="00BF0F63"/>
    <w:rsid w:val="00BF2342"/>
    <w:rsid w:val="00BF39F0"/>
    <w:rsid w:val="00BF4889"/>
    <w:rsid w:val="00C01768"/>
    <w:rsid w:val="00C0187A"/>
    <w:rsid w:val="00C01BB3"/>
    <w:rsid w:val="00C06DBA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2A32"/>
    <w:rsid w:val="00C52D44"/>
    <w:rsid w:val="00C5330D"/>
    <w:rsid w:val="00C57487"/>
    <w:rsid w:val="00C57800"/>
    <w:rsid w:val="00C65A9A"/>
    <w:rsid w:val="00C66808"/>
    <w:rsid w:val="00C836DF"/>
    <w:rsid w:val="00C8488F"/>
    <w:rsid w:val="00C86247"/>
    <w:rsid w:val="00C93039"/>
    <w:rsid w:val="00CA3D22"/>
    <w:rsid w:val="00CA3E9F"/>
    <w:rsid w:val="00CA6249"/>
    <w:rsid w:val="00CA6552"/>
    <w:rsid w:val="00CB3E58"/>
    <w:rsid w:val="00CB4793"/>
    <w:rsid w:val="00CB6DBC"/>
    <w:rsid w:val="00CC3BE3"/>
    <w:rsid w:val="00CE1BDD"/>
    <w:rsid w:val="00CE27FE"/>
    <w:rsid w:val="00CE3007"/>
    <w:rsid w:val="00CE3F94"/>
    <w:rsid w:val="00CF4A47"/>
    <w:rsid w:val="00CF5DD5"/>
    <w:rsid w:val="00D00BAB"/>
    <w:rsid w:val="00D01F23"/>
    <w:rsid w:val="00D021BB"/>
    <w:rsid w:val="00D025C8"/>
    <w:rsid w:val="00D0460B"/>
    <w:rsid w:val="00D0578F"/>
    <w:rsid w:val="00D10DB2"/>
    <w:rsid w:val="00D11E54"/>
    <w:rsid w:val="00D127DA"/>
    <w:rsid w:val="00D156B6"/>
    <w:rsid w:val="00D161A6"/>
    <w:rsid w:val="00D179BE"/>
    <w:rsid w:val="00D23791"/>
    <w:rsid w:val="00D23ABD"/>
    <w:rsid w:val="00D23B42"/>
    <w:rsid w:val="00D24055"/>
    <w:rsid w:val="00D26019"/>
    <w:rsid w:val="00D312EB"/>
    <w:rsid w:val="00D358F6"/>
    <w:rsid w:val="00D423C3"/>
    <w:rsid w:val="00D43924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5BB6"/>
    <w:rsid w:val="00D664E5"/>
    <w:rsid w:val="00D67FBF"/>
    <w:rsid w:val="00D7634C"/>
    <w:rsid w:val="00D84B84"/>
    <w:rsid w:val="00D93621"/>
    <w:rsid w:val="00D9448F"/>
    <w:rsid w:val="00D944D7"/>
    <w:rsid w:val="00D947CD"/>
    <w:rsid w:val="00D948F2"/>
    <w:rsid w:val="00D976C7"/>
    <w:rsid w:val="00D97C4B"/>
    <w:rsid w:val="00DA0B87"/>
    <w:rsid w:val="00DA4B9B"/>
    <w:rsid w:val="00DA6756"/>
    <w:rsid w:val="00DB01FB"/>
    <w:rsid w:val="00DB1349"/>
    <w:rsid w:val="00DB42CA"/>
    <w:rsid w:val="00DB54CD"/>
    <w:rsid w:val="00DB7A3D"/>
    <w:rsid w:val="00DC214B"/>
    <w:rsid w:val="00DC4313"/>
    <w:rsid w:val="00DE2748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73F85"/>
    <w:rsid w:val="00E74D9E"/>
    <w:rsid w:val="00E81DA4"/>
    <w:rsid w:val="00E86407"/>
    <w:rsid w:val="00E91B7F"/>
    <w:rsid w:val="00E926A4"/>
    <w:rsid w:val="00E929B1"/>
    <w:rsid w:val="00E94437"/>
    <w:rsid w:val="00E95400"/>
    <w:rsid w:val="00E97999"/>
    <w:rsid w:val="00EA4184"/>
    <w:rsid w:val="00EA7F46"/>
    <w:rsid w:val="00EB3F66"/>
    <w:rsid w:val="00EB7679"/>
    <w:rsid w:val="00EC0D7D"/>
    <w:rsid w:val="00EC3501"/>
    <w:rsid w:val="00EC35A5"/>
    <w:rsid w:val="00EC41EF"/>
    <w:rsid w:val="00ED0929"/>
    <w:rsid w:val="00ED10CE"/>
    <w:rsid w:val="00ED249D"/>
    <w:rsid w:val="00ED2CED"/>
    <w:rsid w:val="00ED355E"/>
    <w:rsid w:val="00ED798D"/>
    <w:rsid w:val="00EE0938"/>
    <w:rsid w:val="00EE5552"/>
    <w:rsid w:val="00EE7520"/>
    <w:rsid w:val="00EE7813"/>
    <w:rsid w:val="00EE7845"/>
    <w:rsid w:val="00EF42C8"/>
    <w:rsid w:val="00F00848"/>
    <w:rsid w:val="00F0568D"/>
    <w:rsid w:val="00F07725"/>
    <w:rsid w:val="00F11E8F"/>
    <w:rsid w:val="00F1599C"/>
    <w:rsid w:val="00F159FD"/>
    <w:rsid w:val="00F15D7F"/>
    <w:rsid w:val="00F15F4D"/>
    <w:rsid w:val="00F17550"/>
    <w:rsid w:val="00F17669"/>
    <w:rsid w:val="00F20449"/>
    <w:rsid w:val="00F20863"/>
    <w:rsid w:val="00F22976"/>
    <w:rsid w:val="00F234DC"/>
    <w:rsid w:val="00F27DA9"/>
    <w:rsid w:val="00F32910"/>
    <w:rsid w:val="00F33694"/>
    <w:rsid w:val="00F34547"/>
    <w:rsid w:val="00F3711C"/>
    <w:rsid w:val="00F40618"/>
    <w:rsid w:val="00F42EB7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A6E03"/>
    <w:rsid w:val="00FA7F4F"/>
    <w:rsid w:val="00FB28CC"/>
    <w:rsid w:val="00FC06E5"/>
    <w:rsid w:val="00FC0F3C"/>
    <w:rsid w:val="00FC2E70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EF6V5f8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18CF2V5fDE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86643862DD136453B74D8B54B35DED88EA6EDD026084D81EA98BF166144BVDf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98692E0E821A655CE1498B5EBC08B0D7B1338A0B6AD39F51F0C9B568114AD18CF3V5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10081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162</cp:revision>
  <cp:lastPrinted>2017-11-15T14:08:00Z</cp:lastPrinted>
  <dcterms:created xsi:type="dcterms:W3CDTF">2017-08-21T12:34:00Z</dcterms:created>
  <dcterms:modified xsi:type="dcterms:W3CDTF">2018-01-10T04:52:00Z</dcterms:modified>
</cp:coreProperties>
</file>